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EE21" w14:textId="68DC1256" w:rsidR="005E315E" w:rsidRPr="00A66F1B" w:rsidRDefault="000F3B75" w:rsidP="0058575D">
      <w:pPr>
        <w:pStyle w:val="BodyText"/>
        <w:spacing w:before="54"/>
        <w:ind w:left="100" w:right="-358"/>
        <w:rPr>
          <w:sz w:val="16"/>
          <w:szCs w:val="16"/>
        </w:rPr>
      </w:pPr>
      <w:bookmarkStart w:id="0" w:name="_GoBack"/>
      <w:bookmarkEnd w:id="0"/>
      <w:r>
        <w:rPr>
          <w:w w:val="105"/>
          <w:sz w:val="16"/>
          <w:szCs w:val="16"/>
        </w:rPr>
        <w:t>Revised September</w:t>
      </w:r>
      <w:r w:rsidR="007560C4" w:rsidRPr="00A66F1B">
        <w:rPr>
          <w:w w:val="105"/>
          <w:sz w:val="16"/>
          <w:szCs w:val="16"/>
        </w:rPr>
        <w:t>,</w:t>
      </w:r>
      <w:r w:rsidR="00A66F1B" w:rsidRPr="00A66F1B">
        <w:rPr>
          <w:spacing w:val="-36"/>
          <w:w w:val="105"/>
          <w:sz w:val="16"/>
          <w:szCs w:val="16"/>
        </w:rPr>
        <w:t xml:space="preserve"> </w:t>
      </w:r>
      <w:r w:rsidR="007560C4" w:rsidRPr="00A66F1B">
        <w:rPr>
          <w:w w:val="105"/>
          <w:sz w:val="16"/>
          <w:szCs w:val="16"/>
        </w:rPr>
        <w:t>2016</w:t>
      </w:r>
    </w:p>
    <w:p w14:paraId="2661C4D1" w14:textId="448C99A8" w:rsidR="005E315E" w:rsidRPr="00A84F99" w:rsidRDefault="00A84F99" w:rsidP="00C90DF7">
      <w:pPr>
        <w:spacing w:before="297"/>
        <w:ind w:left="-990"/>
        <w:rPr>
          <w:b/>
          <w:sz w:val="36"/>
        </w:rPr>
        <w:sectPr w:rsidR="005E315E" w:rsidRPr="00A84F99" w:rsidSect="00C15EC9">
          <w:type w:val="continuous"/>
          <w:pgSz w:w="12240" w:h="15840"/>
          <w:pgMar w:top="680" w:right="640" w:bottom="280" w:left="260" w:header="720" w:footer="720" w:gutter="0"/>
          <w:cols w:num="2" w:space="720" w:equalWidth="0">
            <w:col w:w="1622" w:space="2050"/>
            <w:col w:w="7668"/>
          </w:cols>
        </w:sectPr>
      </w:pPr>
      <w:r>
        <w:rPr>
          <w:b/>
          <w:sz w:val="36"/>
        </w:rPr>
        <w:t xml:space="preserve">Missouri PLC </w:t>
      </w:r>
      <w:r w:rsidR="007560C4">
        <w:rPr>
          <w:b/>
          <w:sz w:val="36"/>
        </w:rPr>
        <w:t>Rubric</w:t>
      </w:r>
      <w:r>
        <w:rPr>
          <w:b/>
          <w:sz w:val="36"/>
        </w:rPr>
        <w:t xml:space="preserve"> </w:t>
      </w:r>
      <w:r w:rsidR="00FF2F8E">
        <w:rPr>
          <w:b/>
          <w:sz w:val="36"/>
        </w:rPr>
        <w:t>Artifact</w:t>
      </w:r>
      <w:r w:rsidR="00A66F1B">
        <w:rPr>
          <w:b/>
          <w:sz w:val="36"/>
        </w:rPr>
        <w:t xml:space="preserve"> Collection </w:t>
      </w:r>
      <w:r>
        <w:rPr>
          <w:b/>
          <w:sz w:val="36"/>
        </w:rPr>
        <w:t>Tool</w:t>
      </w:r>
    </w:p>
    <w:p w14:paraId="0FC851C2" w14:textId="77777777" w:rsidR="005E315E" w:rsidRDefault="005E315E">
      <w:pPr>
        <w:spacing w:before="8"/>
        <w:rPr>
          <w:b/>
          <w:sz w:val="13"/>
        </w:rPr>
      </w:pPr>
    </w:p>
    <w:p w14:paraId="12F52C10" w14:textId="613CD0AE" w:rsidR="005E315E" w:rsidRDefault="007560C4">
      <w:pPr>
        <w:pStyle w:val="BodyText"/>
        <w:spacing w:before="65" w:line="247" w:lineRule="auto"/>
        <w:ind w:left="100" w:right="1261"/>
        <w:rPr>
          <w:w w:val="105"/>
        </w:rPr>
      </w:pPr>
      <w:r>
        <w:rPr>
          <w:w w:val="105"/>
        </w:rPr>
        <w:t>Pleas</w:t>
      </w:r>
      <w:r w:rsidR="00E717D0">
        <w:rPr>
          <w:w w:val="105"/>
        </w:rPr>
        <w:t>e</w:t>
      </w:r>
      <w:r>
        <w:rPr>
          <w:spacing w:val="-13"/>
          <w:w w:val="105"/>
        </w:rPr>
        <w:t xml:space="preserve"> </w:t>
      </w:r>
      <w:r>
        <w:rPr>
          <w:w w:val="105"/>
        </w:rPr>
        <w:t>note:</w:t>
      </w:r>
      <w:r>
        <w:rPr>
          <w:spacing w:val="-13"/>
          <w:w w:val="105"/>
        </w:rPr>
        <w:t xml:space="preserve"> </w:t>
      </w:r>
      <w:r>
        <w:rPr>
          <w:w w:val="105"/>
        </w:rPr>
        <w:t>Each</w:t>
      </w:r>
      <w:r>
        <w:rPr>
          <w:spacing w:val="-13"/>
          <w:w w:val="105"/>
        </w:rPr>
        <w:t xml:space="preserve"> </w:t>
      </w:r>
      <w:r>
        <w:rPr>
          <w:w w:val="105"/>
        </w:rPr>
        <w:t>successive</w:t>
      </w:r>
      <w:r>
        <w:rPr>
          <w:spacing w:val="-13"/>
          <w:w w:val="105"/>
        </w:rPr>
        <w:t xml:space="preserve"> </w:t>
      </w:r>
      <w:r>
        <w:rPr>
          <w:w w:val="105"/>
        </w:rPr>
        <w:t>level</w:t>
      </w:r>
      <w:r>
        <w:rPr>
          <w:spacing w:val="-13"/>
          <w:w w:val="105"/>
        </w:rPr>
        <w:t xml:space="preserve"> </w:t>
      </w:r>
      <w:r>
        <w:rPr>
          <w:w w:val="105"/>
        </w:rPr>
        <w:t>of</w:t>
      </w:r>
      <w:r>
        <w:rPr>
          <w:spacing w:val="-13"/>
          <w:w w:val="105"/>
        </w:rPr>
        <w:t xml:space="preserve"> </w:t>
      </w:r>
      <w:r>
        <w:rPr>
          <w:w w:val="105"/>
        </w:rPr>
        <w:t>implementation</w:t>
      </w:r>
      <w:r>
        <w:rPr>
          <w:spacing w:val="-13"/>
          <w:w w:val="105"/>
        </w:rPr>
        <w:t xml:space="preserve"> </w:t>
      </w:r>
      <w:r>
        <w:rPr>
          <w:w w:val="105"/>
        </w:rPr>
        <w:t>reflects</w:t>
      </w:r>
      <w:r>
        <w:rPr>
          <w:spacing w:val="-13"/>
          <w:w w:val="105"/>
        </w:rPr>
        <w:t xml:space="preserve"> </w:t>
      </w:r>
      <w:r>
        <w:rPr>
          <w:w w:val="105"/>
        </w:rPr>
        <w:t>the</w:t>
      </w:r>
      <w:r>
        <w:rPr>
          <w:spacing w:val="-13"/>
          <w:w w:val="105"/>
        </w:rPr>
        <w:t xml:space="preserve"> </w:t>
      </w:r>
      <w:r>
        <w:rPr>
          <w:w w:val="105"/>
        </w:rPr>
        <w:t>cumulative</w:t>
      </w:r>
      <w:r>
        <w:rPr>
          <w:spacing w:val="-13"/>
          <w:w w:val="105"/>
        </w:rPr>
        <w:t xml:space="preserve"> </w:t>
      </w:r>
      <w:r>
        <w:rPr>
          <w:w w:val="105"/>
        </w:rPr>
        <w:t>effect</w:t>
      </w:r>
      <w:r>
        <w:rPr>
          <w:spacing w:val="-13"/>
          <w:w w:val="105"/>
        </w:rPr>
        <w:t xml:space="preserve"> </w:t>
      </w:r>
      <w:r>
        <w:rPr>
          <w:w w:val="105"/>
        </w:rPr>
        <w:t>of</w:t>
      </w:r>
      <w:r>
        <w:rPr>
          <w:spacing w:val="-13"/>
          <w:w w:val="105"/>
        </w:rPr>
        <w:t xml:space="preserve"> </w:t>
      </w:r>
      <w:r>
        <w:rPr>
          <w:w w:val="105"/>
        </w:rPr>
        <w:t>those</w:t>
      </w:r>
      <w:r>
        <w:rPr>
          <w:spacing w:val="-13"/>
          <w:w w:val="105"/>
        </w:rPr>
        <w:t xml:space="preserve"> </w:t>
      </w:r>
      <w:r>
        <w:rPr>
          <w:w w:val="105"/>
        </w:rPr>
        <w:t>preceding</w:t>
      </w:r>
      <w:r>
        <w:rPr>
          <w:spacing w:val="-13"/>
          <w:w w:val="105"/>
        </w:rPr>
        <w:t xml:space="preserve"> </w:t>
      </w:r>
      <w:r>
        <w:rPr>
          <w:w w:val="105"/>
        </w:rPr>
        <w:t>it.</w:t>
      </w:r>
      <w:r>
        <w:rPr>
          <w:spacing w:val="20"/>
          <w:w w:val="105"/>
        </w:rPr>
        <w:t xml:space="preserve"> </w:t>
      </w:r>
      <w:r>
        <w:rPr>
          <w:w w:val="105"/>
        </w:rPr>
        <w:t>(i.e.,</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deeply implementing,</w:t>
      </w:r>
      <w:r>
        <w:rPr>
          <w:spacing w:val="-14"/>
          <w:w w:val="105"/>
        </w:rPr>
        <w:t xml:space="preserve"> </w:t>
      </w:r>
      <w:r>
        <w:rPr>
          <w:w w:val="105"/>
        </w:rPr>
        <w:t>the</w:t>
      </w:r>
      <w:r>
        <w:rPr>
          <w:spacing w:val="-14"/>
          <w:w w:val="105"/>
        </w:rPr>
        <w:t xml:space="preserve"> </w:t>
      </w:r>
      <w:r>
        <w:rPr>
          <w:w w:val="105"/>
        </w:rPr>
        <w:t>conditions</w:t>
      </w:r>
      <w:r>
        <w:rPr>
          <w:spacing w:val="-14"/>
          <w:w w:val="105"/>
        </w:rPr>
        <w:t xml:space="preserve"> </w:t>
      </w:r>
      <w:r>
        <w:rPr>
          <w:w w:val="105"/>
        </w:rPr>
        <w:t>of</w:t>
      </w:r>
      <w:r>
        <w:rPr>
          <w:spacing w:val="-14"/>
          <w:w w:val="105"/>
        </w:rPr>
        <w:t xml:space="preserve"> </w:t>
      </w:r>
      <w:r>
        <w:rPr>
          <w:w w:val="105"/>
        </w:rPr>
        <w:t>proficient</w:t>
      </w:r>
      <w:r>
        <w:rPr>
          <w:spacing w:val="-14"/>
          <w:w w:val="105"/>
        </w:rPr>
        <w:t xml:space="preserve"> </w:t>
      </w:r>
      <w:r>
        <w:rPr>
          <w:w w:val="105"/>
        </w:rPr>
        <w:t>and</w:t>
      </w:r>
      <w:r>
        <w:rPr>
          <w:spacing w:val="-14"/>
          <w:w w:val="105"/>
        </w:rPr>
        <w:t xml:space="preserve"> </w:t>
      </w:r>
      <w:r>
        <w:rPr>
          <w:w w:val="105"/>
        </w:rPr>
        <w:t>partial</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present</w:t>
      </w:r>
      <w:r>
        <w:rPr>
          <w:spacing w:val="-14"/>
          <w:w w:val="105"/>
        </w:rPr>
        <w:t xml:space="preserve"> </w:t>
      </w:r>
      <w:r>
        <w:rPr>
          <w:w w:val="105"/>
        </w:rPr>
        <w:t>and</w:t>
      </w:r>
      <w:r>
        <w:rPr>
          <w:spacing w:val="-14"/>
          <w:w w:val="105"/>
        </w:rPr>
        <w:t xml:space="preserve"> </w:t>
      </w:r>
      <w:r>
        <w:rPr>
          <w:w w:val="105"/>
        </w:rPr>
        <w:t>in</w:t>
      </w:r>
      <w:r>
        <w:rPr>
          <w:spacing w:val="-14"/>
          <w:w w:val="105"/>
        </w:rPr>
        <w:t xml:space="preserve"> </w:t>
      </w:r>
      <w:r>
        <w:rPr>
          <w:w w:val="105"/>
        </w:rPr>
        <w:t>place)</w:t>
      </w:r>
    </w:p>
    <w:p w14:paraId="4A1EEE60" w14:textId="1F10AA1E" w:rsidR="00C90DF7" w:rsidRDefault="00C90DF7">
      <w:pPr>
        <w:pStyle w:val="BodyText"/>
        <w:spacing w:before="65" w:line="247" w:lineRule="auto"/>
        <w:ind w:left="100" w:right="1261"/>
        <w:rPr>
          <w:w w:val="105"/>
        </w:rPr>
      </w:pPr>
      <w:r>
        <w:rPr>
          <w:w w:val="105"/>
        </w:rPr>
        <w:t xml:space="preserve">This organizing tool is designed to help you archive evidence of your PLC implementation. Evidence may come in the form of documents, photos, videos, webpages, social media posts, etc. The </w:t>
      </w:r>
      <w:r w:rsidR="00911C87">
        <w:rPr>
          <w:w w:val="105"/>
        </w:rPr>
        <w:t>color-</w:t>
      </w:r>
      <w:r w:rsidR="00A66F1B">
        <w:rPr>
          <w:w w:val="105"/>
        </w:rPr>
        <w:t>coded “suggested artifacts for implementation evidence”</w:t>
      </w:r>
      <w:r>
        <w:rPr>
          <w:color w:val="9BBB59" w:themeColor="accent3"/>
          <w:w w:val="105"/>
        </w:rPr>
        <w:t xml:space="preserve"> </w:t>
      </w:r>
      <w:r w:rsidR="00A66F1B">
        <w:rPr>
          <w:w w:val="105"/>
        </w:rPr>
        <w:t>are</w:t>
      </w:r>
      <w:r>
        <w:rPr>
          <w:w w:val="105"/>
        </w:rPr>
        <w:t xml:space="preserve"> provided to give you suggestions of potential evidence. In most cases, the links will go to documents which are all contained in a shared folder (Google, Dropbox, etc.). Please consider how you will give access to the documents to your PLC consultants and others outside your organization.</w:t>
      </w:r>
      <w:r w:rsidR="003B03B8">
        <w:rPr>
          <w:w w:val="105"/>
        </w:rPr>
        <w:t xml:space="preserve"> Dates are extremely helpful. </w:t>
      </w:r>
    </w:p>
    <w:p w14:paraId="4B0769FB" w14:textId="5A10E523" w:rsidR="00DF028D" w:rsidRDefault="00DF028D" w:rsidP="00DF028D">
      <w:pPr>
        <w:pStyle w:val="BodyText"/>
        <w:spacing w:before="65" w:line="247" w:lineRule="auto"/>
        <w:ind w:left="100" w:right="1261"/>
        <w:rPr>
          <w:w w:val="105"/>
        </w:rPr>
      </w:pPr>
      <w:r w:rsidRPr="00DF028D">
        <w:rPr>
          <w:w w:val="105"/>
        </w:rPr>
        <w:t xml:space="preserve">Artifacts may include documents, spreadsheets, photos, videos, links to websites, links to Google Forms, presentations, etc.  It is not necessary to have something documented or hyperlinked in every area below.  However, attention should be given to providing the “right” documents </w:t>
      </w:r>
      <w:r w:rsidR="00815A68">
        <w:rPr>
          <w:w w:val="105"/>
        </w:rPr>
        <w:t>that</w:t>
      </w:r>
      <w:r w:rsidRPr="00DF028D">
        <w:rPr>
          <w:w w:val="105"/>
        </w:rPr>
        <w:t xml:space="preserve"> are strong evidence of your implementation in a particular strand.  </w:t>
      </w:r>
    </w:p>
    <w:p w14:paraId="55335158" w14:textId="77777777" w:rsidR="00815A68" w:rsidRDefault="00815A68" w:rsidP="00DF028D">
      <w:pPr>
        <w:pStyle w:val="BodyText"/>
        <w:spacing w:before="65" w:line="247" w:lineRule="auto"/>
        <w:ind w:left="100" w:right="1261"/>
        <w:rPr>
          <w:w w:val="105"/>
        </w:rPr>
      </w:pPr>
    </w:p>
    <w:p w14:paraId="43F79F88" w14:textId="0DAFFB40" w:rsidR="0058575D" w:rsidRPr="00DF028D" w:rsidRDefault="0058575D" w:rsidP="00DF028D">
      <w:pPr>
        <w:pStyle w:val="BodyText"/>
        <w:spacing w:before="65" w:line="247" w:lineRule="auto"/>
        <w:ind w:left="100" w:right="1261"/>
        <w:rPr>
          <w:w w:val="105"/>
        </w:rPr>
      </w:pPr>
      <w:r>
        <w:rPr>
          <w:w w:val="105"/>
        </w:rPr>
        <w:t>HYPERLINKS TO THE STRANDS</w:t>
      </w:r>
    </w:p>
    <w:tbl>
      <w:tblPr>
        <w:tblStyle w:val="TableGrid"/>
        <w:tblW w:w="0" w:type="auto"/>
        <w:tblInd w:w="100" w:type="dxa"/>
        <w:tblLook w:val="04A0" w:firstRow="1" w:lastRow="0" w:firstColumn="1" w:lastColumn="0" w:noHBand="0" w:noVBand="1"/>
      </w:tblPr>
      <w:tblGrid>
        <w:gridCol w:w="5632"/>
        <w:gridCol w:w="5590"/>
      </w:tblGrid>
      <w:tr w:rsidR="0058575D" w14:paraId="2D4145E2" w14:textId="77777777" w:rsidTr="0058575D">
        <w:tc>
          <w:tcPr>
            <w:tcW w:w="5774" w:type="dxa"/>
          </w:tcPr>
          <w:bookmarkStart w:id="1" w:name="strand1"/>
          <w:p w14:paraId="345E2F06" w14:textId="305FB17A" w:rsidR="0058575D" w:rsidRDefault="00EC3F93" w:rsidP="0058575D">
            <w:pPr>
              <w:pStyle w:val="BodyText"/>
              <w:spacing w:before="65" w:line="247" w:lineRule="auto"/>
              <w:ind w:right="-151"/>
            </w:pPr>
            <w:r>
              <w:fldChar w:fldCharType="begin"/>
            </w:r>
            <w:r>
              <w:instrText xml:space="preserve"> HYPERLINK  \l "bigstrand1" </w:instrText>
            </w:r>
            <w:r>
              <w:fldChar w:fldCharType="separate"/>
            </w:r>
            <w:r w:rsidR="0058575D" w:rsidRPr="00EC3F93">
              <w:rPr>
                <w:rStyle w:val="Hyperlink"/>
              </w:rPr>
              <w:t>Strand 1: Learning Community Culture and Continuous Improvement</w:t>
            </w:r>
            <w:bookmarkEnd w:id="1"/>
            <w:r>
              <w:fldChar w:fldCharType="end"/>
            </w:r>
          </w:p>
        </w:tc>
        <w:bookmarkStart w:id="2" w:name="strand2"/>
        <w:tc>
          <w:tcPr>
            <w:tcW w:w="5774" w:type="dxa"/>
          </w:tcPr>
          <w:p w14:paraId="1C3EB8B9" w14:textId="4E4A25C4" w:rsidR="0058575D" w:rsidRDefault="00EC3F93" w:rsidP="0058575D">
            <w:pPr>
              <w:pStyle w:val="BodyText"/>
              <w:spacing w:before="65" w:line="247" w:lineRule="auto"/>
              <w:ind w:right="-98"/>
            </w:pPr>
            <w:r>
              <w:fldChar w:fldCharType="begin"/>
            </w:r>
            <w:r>
              <w:instrText xml:space="preserve"> HYPERLINK  \l "bigstrand2" </w:instrText>
            </w:r>
            <w:r>
              <w:fldChar w:fldCharType="separate"/>
            </w:r>
            <w:r w:rsidR="0058575D" w:rsidRPr="00EC3F93">
              <w:rPr>
                <w:rStyle w:val="Hyperlink"/>
              </w:rPr>
              <w:t>Strand 2: How Effective Building Level Leadership Teams Work</w:t>
            </w:r>
            <w:bookmarkEnd w:id="2"/>
            <w:r>
              <w:fldChar w:fldCharType="end"/>
            </w:r>
          </w:p>
        </w:tc>
      </w:tr>
      <w:bookmarkStart w:id="3" w:name="strand3"/>
      <w:tr w:rsidR="0058575D" w14:paraId="3B1E4E43" w14:textId="77777777" w:rsidTr="0058575D">
        <w:tc>
          <w:tcPr>
            <w:tcW w:w="5774" w:type="dxa"/>
          </w:tcPr>
          <w:p w14:paraId="3C22BD2D" w14:textId="5E3E1E5C" w:rsidR="0058575D" w:rsidRDefault="00EC3F93" w:rsidP="0058575D">
            <w:pPr>
              <w:pStyle w:val="BodyText"/>
              <w:spacing w:before="65" w:line="247" w:lineRule="auto"/>
              <w:ind w:right="1261"/>
            </w:pPr>
            <w:r>
              <w:fldChar w:fldCharType="begin"/>
            </w:r>
            <w:r>
              <w:instrText xml:space="preserve"> HYPERLINK  \l "bigstrand3" </w:instrText>
            </w:r>
            <w:r>
              <w:fldChar w:fldCharType="separate"/>
            </w:r>
            <w:r w:rsidR="0058575D" w:rsidRPr="00EC3F93">
              <w:rPr>
                <w:rStyle w:val="Hyperlink"/>
              </w:rPr>
              <w:t>Strand 3: How Effective Teams Work</w:t>
            </w:r>
            <w:bookmarkEnd w:id="3"/>
            <w:r>
              <w:fldChar w:fldCharType="end"/>
            </w:r>
          </w:p>
        </w:tc>
        <w:bookmarkStart w:id="4" w:name="strand4"/>
        <w:tc>
          <w:tcPr>
            <w:tcW w:w="5774" w:type="dxa"/>
          </w:tcPr>
          <w:p w14:paraId="1BC04B88" w14:textId="0635AF76" w:rsidR="0058575D" w:rsidRDefault="00EC3F93" w:rsidP="0058575D">
            <w:pPr>
              <w:pStyle w:val="BodyText"/>
              <w:spacing w:before="65" w:line="247" w:lineRule="auto"/>
              <w:ind w:right="-98"/>
            </w:pPr>
            <w:r>
              <w:fldChar w:fldCharType="begin"/>
            </w:r>
            <w:r>
              <w:instrText xml:space="preserve"> HYPERLINK  \l "bigstrand4" </w:instrText>
            </w:r>
            <w:r>
              <w:fldChar w:fldCharType="separate"/>
            </w:r>
            <w:r w:rsidR="0058575D" w:rsidRPr="00EC3F93">
              <w:rPr>
                <w:rStyle w:val="Hyperlink"/>
              </w:rPr>
              <w:t>Strand 4: What Should Students Need to Know and Do? (CQ1)</w:t>
            </w:r>
            <w:bookmarkEnd w:id="4"/>
            <w:r>
              <w:fldChar w:fldCharType="end"/>
            </w:r>
          </w:p>
        </w:tc>
      </w:tr>
      <w:bookmarkStart w:id="5" w:name="strand5"/>
      <w:tr w:rsidR="0058575D" w14:paraId="7337EFCE" w14:textId="77777777" w:rsidTr="0058575D">
        <w:tc>
          <w:tcPr>
            <w:tcW w:w="5774" w:type="dxa"/>
          </w:tcPr>
          <w:p w14:paraId="14AD407A" w14:textId="589FACCD" w:rsidR="0058575D" w:rsidRDefault="00EC3F93" w:rsidP="0058575D">
            <w:pPr>
              <w:pStyle w:val="BodyText"/>
              <w:spacing w:before="65" w:line="247" w:lineRule="auto"/>
              <w:ind w:right="-145"/>
            </w:pPr>
            <w:r>
              <w:fldChar w:fldCharType="begin"/>
            </w:r>
            <w:r>
              <w:instrText xml:space="preserve"> HYPERLINK  \l "bigstrand5" </w:instrText>
            </w:r>
            <w:r>
              <w:fldChar w:fldCharType="separate"/>
            </w:r>
            <w:r w:rsidR="0058575D" w:rsidRPr="00EC3F93">
              <w:rPr>
                <w:rStyle w:val="Hyperlink"/>
              </w:rPr>
              <w:t>Strand 5: How Will We Know When Students Have Learned? (CQ2)</w:t>
            </w:r>
            <w:bookmarkEnd w:id="5"/>
            <w:r>
              <w:fldChar w:fldCharType="end"/>
            </w:r>
          </w:p>
        </w:tc>
        <w:bookmarkStart w:id="6" w:name="strand6"/>
        <w:tc>
          <w:tcPr>
            <w:tcW w:w="5774" w:type="dxa"/>
          </w:tcPr>
          <w:p w14:paraId="558F3D85" w14:textId="0024D554" w:rsidR="0058575D" w:rsidRDefault="00EC3F93" w:rsidP="0058575D">
            <w:pPr>
              <w:pStyle w:val="BodyText"/>
              <w:spacing w:before="65" w:line="247" w:lineRule="auto"/>
              <w:ind w:right="-98"/>
            </w:pPr>
            <w:r>
              <w:fldChar w:fldCharType="begin"/>
            </w:r>
            <w:r>
              <w:instrText xml:space="preserve"> HYPERLINK  \l "bigstrand6" </w:instrText>
            </w:r>
            <w:r>
              <w:fldChar w:fldCharType="separate"/>
            </w:r>
            <w:r w:rsidR="0058575D" w:rsidRPr="00EC3F93">
              <w:rPr>
                <w:rStyle w:val="Hyperlink"/>
              </w:rPr>
              <w:t>Strand 6: How Will We Respond When Students Have/Have Not Learned? (CQ3&amp;4)</w:t>
            </w:r>
            <w:bookmarkEnd w:id="6"/>
            <w:r>
              <w:fldChar w:fldCharType="end"/>
            </w:r>
          </w:p>
        </w:tc>
      </w:tr>
    </w:tbl>
    <w:p w14:paraId="16318D72" w14:textId="77777777" w:rsidR="00DF028D" w:rsidRPr="00C90DF7" w:rsidRDefault="00DF028D">
      <w:pPr>
        <w:pStyle w:val="BodyText"/>
        <w:spacing w:before="65" w:line="247" w:lineRule="auto"/>
        <w:ind w:left="100" w:right="1261"/>
      </w:pPr>
    </w:p>
    <w:p w14:paraId="62A81835" w14:textId="77777777" w:rsidR="005E315E" w:rsidRDefault="005E315E">
      <w:pPr>
        <w:spacing w:before="11"/>
        <w:rPr>
          <w:b/>
          <w:sz w:val="14"/>
        </w:r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1"/>
        <w:gridCol w:w="3779"/>
      </w:tblGrid>
      <w:tr w:rsidR="005E315E" w14:paraId="047507B7" w14:textId="77777777" w:rsidTr="00384116">
        <w:trPr>
          <w:trHeight w:hRule="exact" w:val="600"/>
        </w:trPr>
        <w:tc>
          <w:tcPr>
            <w:tcW w:w="11413" w:type="dxa"/>
            <w:gridSpan w:val="4"/>
            <w:vAlign w:val="center"/>
          </w:tcPr>
          <w:bookmarkStart w:id="7" w:name="bigstrand1"/>
          <w:p w14:paraId="65B5A482" w14:textId="59CEEC66" w:rsidR="005E315E" w:rsidRDefault="00EC3F93" w:rsidP="009C2360">
            <w:pPr>
              <w:pStyle w:val="TableParagraph"/>
              <w:spacing w:before="20"/>
              <w:ind w:left="990"/>
              <w:rPr>
                <w:b/>
                <w:sz w:val="31"/>
              </w:rPr>
            </w:pPr>
            <w:r>
              <w:rPr>
                <w:b/>
                <w:sz w:val="31"/>
              </w:rPr>
              <w:fldChar w:fldCharType="begin"/>
            </w:r>
            <w:r>
              <w:rPr>
                <w:b/>
                <w:sz w:val="31"/>
              </w:rPr>
              <w:instrText xml:space="preserve"> HYPERLINK  \l "strand1" </w:instrText>
            </w:r>
            <w:r>
              <w:rPr>
                <w:b/>
                <w:sz w:val="31"/>
              </w:rPr>
              <w:fldChar w:fldCharType="separate"/>
            </w:r>
            <w:r w:rsidR="00196254" w:rsidRPr="00EC3F93">
              <w:rPr>
                <w:rStyle w:val="Hyperlink"/>
                <w:b/>
                <w:sz w:val="31"/>
              </w:rPr>
              <w:t xml:space="preserve">Strand 1:  </w:t>
            </w:r>
            <w:r w:rsidR="007560C4" w:rsidRPr="00EC3F93">
              <w:rPr>
                <w:rStyle w:val="Hyperlink"/>
                <w:b/>
                <w:sz w:val="31"/>
              </w:rPr>
              <w:t>Learning Co</w:t>
            </w:r>
            <w:r w:rsidR="00A66F1B" w:rsidRPr="00EC3F93">
              <w:rPr>
                <w:rStyle w:val="Hyperlink"/>
                <w:b/>
                <w:sz w:val="31"/>
              </w:rPr>
              <w:t xml:space="preserve">mmunity Culture and Continuous </w:t>
            </w:r>
            <w:r w:rsidR="007560C4" w:rsidRPr="00EC3F93">
              <w:rPr>
                <w:rStyle w:val="Hyperlink"/>
                <w:b/>
                <w:sz w:val="31"/>
              </w:rPr>
              <w:t>Improvement</w:t>
            </w:r>
            <w:bookmarkEnd w:id="7"/>
            <w:r>
              <w:rPr>
                <w:b/>
                <w:sz w:val="31"/>
              </w:rPr>
              <w:fldChar w:fldCharType="end"/>
            </w:r>
          </w:p>
        </w:tc>
      </w:tr>
      <w:tr w:rsidR="004A439D" w:rsidRPr="00907AD5" w14:paraId="59103AF4" w14:textId="77777777" w:rsidTr="00384116">
        <w:trPr>
          <w:trHeight w:hRule="exact" w:val="535"/>
        </w:trPr>
        <w:tc>
          <w:tcPr>
            <w:tcW w:w="2323" w:type="dxa"/>
            <w:shd w:val="clear" w:color="auto" w:fill="D9D9D9" w:themeFill="background1" w:themeFillShade="D9"/>
            <w:vAlign w:val="center"/>
          </w:tcPr>
          <w:p w14:paraId="58349058" w14:textId="5EB297D4" w:rsidR="004A439D" w:rsidRPr="00907AD5" w:rsidRDefault="004A439D" w:rsidP="00907AD5">
            <w:pPr>
              <w:pStyle w:val="TableParagraph"/>
              <w:ind w:left="144" w:right="101"/>
              <w:jc w:val="center"/>
              <w:rPr>
                <w:b/>
                <w:w w:val="105"/>
                <w:sz w:val="18"/>
                <w:szCs w:val="18"/>
              </w:rPr>
            </w:pPr>
            <w:r w:rsidRPr="00907AD5">
              <w:rPr>
                <w:b/>
                <w:w w:val="105"/>
                <w:sz w:val="18"/>
                <w:szCs w:val="18"/>
              </w:rPr>
              <w:t>Implementation Indicators</w:t>
            </w:r>
          </w:p>
        </w:tc>
        <w:tc>
          <w:tcPr>
            <w:tcW w:w="2340" w:type="dxa"/>
            <w:shd w:val="clear" w:color="auto" w:fill="D9D9D9" w:themeFill="background1" w:themeFillShade="D9"/>
            <w:vAlign w:val="center"/>
          </w:tcPr>
          <w:p w14:paraId="739259A8" w14:textId="15E4E0C3" w:rsidR="004A439D" w:rsidRPr="00907AD5" w:rsidRDefault="004A439D" w:rsidP="00907AD5">
            <w:pPr>
              <w:pStyle w:val="TableParagraph"/>
              <w:spacing w:before="102"/>
              <w:ind w:left="144" w:right="130"/>
              <w:jc w:val="center"/>
              <w:rPr>
                <w:b/>
                <w:w w:val="105"/>
                <w:sz w:val="18"/>
                <w:szCs w:val="18"/>
              </w:rPr>
            </w:pPr>
            <w:r w:rsidRPr="00907AD5">
              <w:rPr>
                <w:b/>
                <w:w w:val="105"/>
                <w:sz w:val="18"/>
                <w:szCs w:val="18"/>
              </w:rPr>
              <w:t>Deep (4)</w:t>
            </w:r>
          </w:p>
        </w:tc>
        <w:tc>
          <w:tcPr>
            <w:tcW w:w="2971" w:type="dxa"/>
            <w:shd w:val="clear" w:color="auto" w:fill="D9D9D9" w:themeFill="background1" w:themeFillShade="D9"/>
            <w:vAlign w:val="center"/>
          </w:tcPr>
          <w:p w14:paraId="50866C21" w14:textId="5553C1AE" w:rsidR="004A439D" w:rsidRPr="00907AD5" w:rsidRDefault="004A439D" w:rsidP="00907AD5">
            <w:pPr>
              <w:pStyle w:val="TableParagraph"/>
              <w:ind w:left="144" w:right="144"/>
              <w:jc w:val="center"/>
              <w:rPr>
                <w:b/>
                <w:w w:val="105"/>
                <w:sz w:val="18"/>
                <w:szCs w:val="18"/>
              </w:rPr>
            </w:pPr>
            <w:r w:rsidRPr="00907AD5">
              <w:rPr>
                <w:b/>
                <w:w w:val="105"/>
                <w:sz w:val="18"/>
                <w:szCs w:val="18"/>
              </w:rPr>
              <w:t>Proficient (3)</w:t>
            </w:r>
          </w:p>
        </w:tc>
        <w:tc>
          <w:tcPr>
            <w:tcW w:w="3779" w:type="dxa"/>
            <w:shd w:val="clear" w:color="auto" w:fill="D9D9D9" w:themeFill="background1" w:themeFillShade="D9"/>
            <w:vAlign w:val="center"/>
          </w:tcPr>
          <w:p w14:paraId="2137143D" w14:textId="502D836D" w:rsidR="004A439D" w:rsidRPr="00907AD5" w:rsidRDefault="004A439D" w:rsidP="00907AD5">
            <w:pPr>
              <w:pStyle w:val="TableParagraph"/>
              <w:jc w:val="center"/>
              <w:rPr>
                <w:b/>
                <w:sz w:val="18"/>
                <w:szCs w:val="18"/>
              </w:rPr>
            </w:pPr>
            <w:r w:rsidRPr="00907AD5">
              <w:rPr>
                <w:b/>
                <w:w w:val="105"/>
                <w:sz w:val="18"/>
                <w:szCs w:val="18"/>
              </w:rPr>
              <w:t>Partial (2)</w:t>
            </w:r>
          </w:p>
        </w:tc>
      </w:tr>
      <w:tr w:rsidR="004A439D" w14:paraId="27A4ADC0" w14:textId="77777777" w:rsidTr="00384116">
        <w:trPr>
          <w:trHeight w:hRule="exact" w:val="1345"/>
        </w:trPr>
        <w:tc>
          <w:tcPr>
            <w:tcW w:w="2323" w:type="dxa"/>
            <w:tcBorders>
              <w:bottom w:val="single" w:sz="6" w:space="0" w:color="000000"/>
            </w:tcBorders>
            <w:shd w:val="clear" w:color="auto" w:fill="D9D9D9" w:themeFill="background1" w:themeFillShade="D9"/>
            <w:vAlign w:val="center"/>
          </w:tcPr>
          <w:p w14:paraId="61276A7B" w14:textId="75FF056E" w:rsidR="004A439D" w:rsidRPr="005A235F" w:rsidRDefault="004A439D" w:rsidP="006D7F2C">
            <w:pPr>
              <w:pStyle w:val="TableParagraph"/>
              <w:ind w:left="144" w:right="101"/>
              <w:rPr>
                <w:b/>
                <w:w w:val="105"/>
                <w:sz w:val="18"/>
                <w:szCs w:val="18"/>
              </w:rPr>
            </w:pPr>
            <w:r>
              <w:rPr>
                <w:b/>
                <w:w w:val="105"/>
                <w:sz w:val="18"/>
                <w:szCs w:val="18"/>
              </w:rPr>
              <w:t xml:space="preserve">A. </w:t>
            </w:r>
            <w:r w:rsidRPr="005A235F">
              <w:rPr>
                <w:b/>
                <w:w w:val="105"/>
                <w:sz w:val="18"/>
                <w:szCs w:val="18"/>
              </w:rPr>
              <w:t>Mission</w:t>
            </w:r>
          </w:p>
        </w:tc>
        <w:tc>
          <w:tcPr>
            <w:tcW w:w="2340" w:type="dxa"/>
            <w:tcBorders>
              <w:bottom w:val="single" w:sz="6" w:space="0" w:color="000000"/>
            </w:tcBorders>
            <w:vAlign w:val="center"/>
          </w:tcPr>
          <w:p w14:paraId="402CE19A" w14:textId="317EA18E" w:rsidR="004A439D" w:rsidRDefault="004A439D" w:rsidP="006D7F2C">
            <w:pPr>
              <w:pStyle w:val="TableParagraph"/>
              <w:spacing w:before="102"/>
              <w:ind w:left="144" w:right="130"/>
              <w:rPr>
                <w:w w:val="105"/>
                <w:sz w:val="16"/>
              </w:rPr>
            </w:pPr>
            <w:r>
              <w:rPr>
                <w:w w:val="105"/>
                <w:sz w:val="16"/>
              </w:rPr>
              <w:t>The school community regularly revisits</w:t>
            </w:r>
            <w:r>
              <w:rPr>
                <w:spacing w:val="-10"/>
                <w:w w:val="105"/>
                <w:sz w:val="16"/>
              </w:rPr>
              <w:t xml:space="preserve"> </w:t>
            </w:r>
            <w:r>
              <w:rPr>
                <w:w w:val="105"/>
                <w:sz w:val="16"/>
              </w:rPr>
              <w:t>and</w:t>
            </w:r>
            <w:r>
              <w:rPr>
                <w:spacing w:val="-10"/>
                <w:w w:val="105"/>
                <w:sz w:val="16"/>
              </w:rPr>
              <w:t xml:space="preserve"> </w:t>
            </w:r>
            <w:r>
              <w:rPr>
                <w:w w:val="105"/>
                <w:sz w:val="16"/>
              </w:rPr>
              <w:t>aligns</w:t>
            </w:r>
            <w:r>
              <w:rPr>
                <w:spacing w:val="-10"/>
                <w:w w:val="105"/>
                <w:sz w:val="16"/>
              </w:rPr>
              <w:t xml:space="preserve"> </w:t>
            </w:r>
            <w:r>
              <w:rPr>
                <w:w w:val="105"/>
                <w:sz w:val="16"/>
              </w:rPr>
              <w:t>all</w:t>
            </w:r>
            <w:r>
              <w:rPr>
                <w:spacing w:val="-10"/>
                <w:w w:val="105"/>
                <w:sz w:val="16"/>
              </w:rPr>
              <w:t xml:space="preserve"> </w:t>
            </w:r>
            <w:r>
              <w:rPr>
                <w:w w:val="105"/>
                <w:sz w:val="16"/>
              </w:rPr>
              <w:t>relevant</w:t>
            </w:r>
            <w:r>
              <w:rPr>
                <w:spacing w:val="-10"/>
                <w:w w:val="105"/>
                <w:sz w:val="16"/>
              </w:rPr>
              <w:t xml:space="preserve"> </w:t>
            </w:r>
            <w:r>
              <w:rPr>
                <w:w w:val="105"/>
                <w:sz w:val="16"/>
              </w:rPr>
              <w:t>dec</w:t>
            </w:r>
            <w:r w:rsidR="00E717D0">
              <w:rPr>
                <w:w w:val="105"/>
                <w:sz w:val="16"/>
              </w:rPr>
              <w:t>isions to the mission. Staff and</w:t>
            </w:r>
            <w:r>
              <w:rPr>
                <w:w w:val="105"/>
                <w:sz w:val="16"/>
              </w:rPr>
              <w:t xml:space="preserve"> students can articulate the</w:t>
            </w:r>
            <w:r>
              <w:rPr>
                <w:spacing w:val="-28"/>
                <w:w w:val="105"/>
                <w:sz w:val="16"/>
              </w:rPr>
              <w:t xml:space="preserve"> </w:t>
            </w:r>
            <w:r>
              <w:rPr>
                <w:w w:val="105"/>
                <w:sz w:val="16"/>
              </w:rPr>
              <w:t>mission.</w:t>
            </w:r>
          </w:p>
        </w:tc>
        <w:tc>
          <w:tcPr>
            <w:tcW w:w="2971" w:type="dxa"/>
            <w:tcBorders>
              <w:bottom w:val="single" w:sz="6" w:space="0" w:color="000000"/>
            </w:tcBorders>
            <w:vAlign w:val="center"/>
          </w:tcPr>
          <w:p w14:paraId="14D7A086" w14:textId="68AD05B1" w:rsidR="004A439D" w:rsidRDefault="004A439D" w:rsidP="006D7F2C">
            <w:pPr>
              <w:pStyle w:val="TableParagraph"/>
              <w:ind w:left="144" w:right="144"/>
              <w:rPr>
                <w:w w:val="105"/>
                <w:sz w:val="16"/>
              </w:rPr>
            </w:pPr>
            <w:r>
              <w:rPr>
                <w:w w:val="105"/>
                <w:sz w:val="16"/>
              </w:rPr>
              <w:t>The mission impacts the school in terms of decisions and actions, and is evident to others (i.e., posted in the school, on the website, in announcements).</w:t>
            </w:r>
          </w:p>
        </w:tc>
        <w:tc>
          <w:tcPr>
            <w:tcW w:w="3779" w:type="dxa"/>
            <w:tcBorders>
              <w:bottom w:val="single" w:sz="6" w:space="0" w:color="000000"/>
            </w:tcBorders>
            <w:vAlign w:val="center"/>
          </w:tcPr>
          <w:p w14:paraId="41885EAB" w14:textId="2A5CE9BD" w:rsidR="004A439D" w:rsidRDefault="004A439D" w:rsidP="006D7F2C">
            <w:pPr>
              <w:pStyle w:val="TableParagraph"/>
              <w:rPr>
                <w:b/>
                <w:sz w:val="16"/>
              </w:rPr>
            </w:pPr>
            <w:r>
              <w:rPr>
                <w:w w:val="105"/>
                <w:sz w:val="16"/>
              </w:rPr>
              <w:t>The school has developed a mission</w:t>
            </w:r>
            <w:r>
              <w:rPr>
                <w:w w:val="103"/>
                <w:sz w:val="16"/>
              </w:rPr>
              <w:t xml:space="preserve"> </w:t>
            </w:r>
            <w:r>
              <w:rPr>
                <w:w w:val="105"/>
                <w:sz w:val="16"/>
              </w:rPr>
              <w:t>statement that reflects a focus on learning and a belief all students can learn.</w:t>
            </w:r>
          </w:p>
        </w:tc>
      </w:tr>
      <w:tr w:rsidR="00AE6726" w14:paraId="2218C665" w14:textId="77777777" w:rsidTr="00384116">
        <w:trPr>
          <w:trHeight w:hRule="exact" w:val="1345"/>
        </w:trPr>
        <w:tc>
          <w:tcPr>
            <w:tcW w:w="2323" w:type="dxa"/>
            <w:tcBorders>
              <w:bottom w:val="single" w:sz="6" w:space="0" w:color="000000"/>
            </w:tcBorders>
            <w:shd w:val="clear" w:color="auto" w:fill="D9D9D9" w:themeFill="background1" w:themeFillShade="D9"/>
            <w:vAlign w:val="center"/>
          </w:tcPr>
          <w:p w14:paraId="493F31B2" w14:textId="2B7FD0AF" w:rsidR="00AE6726" w:rsidRDefault="00AE6726" w:rsidP="006D7F2C">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186265B7" w14:textId="4ED9592C" w:rsidR="00AE6726" w:rsidRDefault="00AE6726" w:rsidP="006D7F2C">
            <w:pPr>
              <w:pStyle w:val="TableParagraph"/>
              <w:spacing w:before="102"/>
              <w:ind w:left="144" w:right="130"/>
              <w:rPr>
                <w:w w:val="105"/>
                <w:sz w:val="16"/>
              </w:rPr>
            </w:pPr>
            <w:r>
              <w:rPr>
                <w:w w:val="105"/>
                <w:sz w:val="16"/>
              </w:rPr>
              <w:t>Photos, artifacts, and other sources demonstrating multiple opportunities where the mission has been revisited by the school and community.</w:t>
            </w:r>
          </w:p>
        </w:tc>
        <w:tc>
          <w:tcPr>
            <w:tcW w:w="2971" w:type="dxa"/>
            <w:tcBorders>
              <w:bottom w:val="single" w:sz="6" w:space="0" w:color="000000"/>
            </w:tcBorders>
            <w:shd w:val="clear" w:color="auto" w:fill="EAF1DD" w:themeFill="accent3" w:themeFillTint="33"/>
            <w:vAlign w:val="center"/>
          </w:tcPr>
          <w:p w14:paraId="21D6E422" w14:textId="77777777" w:rsidR="00AE6726" w:rsidRDefault="00AE6726" w:rsidP="00AE6726">
            <w:pPr>
              <w:pStyle w:val="TableParagraph"/>
              <w:ind w:left="90" w:right="144"/>
              <w:rPr>
                <w:w w:val="105"/>
                <w:sz w:val="16"/>
              </w:rPr>
            </w:pPr>
            <w:r>
              <w:rPr>
                <w:w w:val="105"/>
                <w:sz w:val="16"/>
              </w:rPr>
              <w:t>Link to photos of hallway displays, website.</w:t>
            </w:r>
          </w:p>
          <w:p w14:paraId="5A20EC56" w14:textId="77777777" w:rsidR="006E0B58" w:rsidRDefault="006E0B58" w:rsidP="00AE6726">
            <w:pPr>
              <w:pStyle w:val="TableParagraph"/>
              <w:ind w:left="90" w:right="144"/>
              <w:rPr>
                <w:w w:val="105"/>
                <w:sz w:val="16"/>
              </w:rPr>
            </w:pPr>
          </w:p>
          <w:p w14:paraId="3E8FF128" w14:textId="77777777" w:rsidR="00AE6726" w:rsidRDefault="00AE6726" w:rsidP="00AE6726">
            <w:pPr>
              <w:pStyle w:val="TableParagraph"/>
              <w:ind w:left="90" w:right="144"/>
              <w:rPr>
                <w:w w:val="105"/>
                <w:sz w:val="16"/>
              </w:rPr>
            </w:pPr>
            <w:r>
              <w:rPr>
                <w:w w:val="105"/>
                <w:sz w:val="16"/>
              </w:rPr>
              <w:t>Evidence of stakeholder input into the development of the mission statement.</w:t>
            </w:r>
          </w:p>
          <w:p w14:paraId="11E4CE1D" w14:textId="695C9B0C" w:rsidR="00AE6726" w:rsidRPr="00A80DE4" w:rsidRDefault="00AE6726" w:rsidP="00AE6726">
            <w:pPr>
              <w:pStyle w:val="TableParagraph"/>
              <w:ind w:left="90" w:right="144"/>
              <w:rPr>
                <w:strike/>
                <w:w w:val="105"/>
                <w:sz w:val="16"/>
              </w:rPr>
            </w:pPr>
          </w:p>
        </w:tc>
        <w:tc>
          <w:tcPr>
            <w:tcW w:w="3779" w:type="dxa"/>
            <w:tcBorders>
              <w:bottom w:val="single" w:sz="6" w:space="0" w:color="000000"/>
            </w:tcBorders>
            <w:shd w:val="clear" w:color="auto" w:fill="FFFF00"/>
            <w:vAlign w:val="center"/>
          </w:tcPr>
          <w:p w14:paraId="617581B2" w14:textId="77777777" w:rsidR="00AE6726" w:rsidRDefault="00AE6726" w:rsidP="00AE6726">
            <w:pPr>
              <w:pStyle w:val="TableParagraph"/>
              <w:ind w:left="90"/>
              <w:rPr>
                <w:w w:val="105"/>
                <w:sz w:val="16"/>
              </w:rPr>
            </w:pPr>
            <w:r>
              <w:rPr>
                <w:w w:val="105"/>
                <w:sz w:val="16"/>
              </w:rPr>
              <w:t>Link to mission statement.</w:t>
            </w:r>
          </w:p>
          <w:p w14:paraId="5B26FA4D" w14:textId="77777777" w:rsidR="00AE6726" w:rsidRDefault="00AE6726" w:rsidP="00AE6726">
            <w:pPr>
              <w:pStyle w:val="TableParagraph"/>
              <w:ind w:left="90"/>
              <w:rPr>
                <w:w w:val="105"/>
                <w:sz w:val="16"/>
              </w:rPr>
            </w:pPr>
            <w:r>
              <w:rPr>
                <w:w w:val="105"/>
                <w:sz w:val="16"/>
              </w:rPr>
              <w:t>Link to photos of hallway displays, website.</w:t>
            </w:r>
          </w:p>
          <w:p w14:paraId="20B4FB7F" w14:textId="77777777" w:rsidR="006E0B58" w:rsidRDefault="006E0B58" w:rsidP="00AE6726">
            <w:pPr>
              <w:pStyle w:val="TableParagraph"/>
              <w:ind w:left="90"/>
              <w:rPr>
                <w:w w:val="105"/>
                <w:sz w:val="16"/>
              </w:rPr>
            </w:pPr>
          </w:p>
          <w:p w14:paraId="11C3DD98" w14:textId="71A6AA0F" w:rsidR="00AE6726" w:rsidRDefault="00AE6726" w:rsidP="00AE6726">
            <w:pPr>
              <w:pStyle w:val="TableParagraph"/>
              <w:ind w:left="90"/>
              <w:rPr>
                <w:w w:val="105"/>
                <w:sz w:val="16"/>
              </w:rPr>
            </w:pPr>
            <w:r>
              <w:rPr>
                <w:w w:val="105"/>
                <w:sz w:val="16"/>
              </w:rPr>
              <w:t>Evidence of stakeholder input into the development of the mission statement</w:t>
            </w:r>
          </w:p>
        </w:tc>
      </w:tr>
      <w:tr w:rsidR="00AE6726" w:rsidRPr="00AE6726" w14:paraId="6EABCC30"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693BE289" w14:textId="6651F290" w:rsidR="00AE6726" w:rsidRPr="00AE6726" w:rsidRDefault="00AE6726" w:rsidP="00AE6726">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396E8FC4" w14:textId="70D37D77" w:rsidR="00AE6726" w:rsidRPr="00AE6726" w:rsidRDefault="00AE6726" w:rsidP="00AE6726">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24370AF3" w14:textId="7C81216F" w:rsidR="00AE6726" w:rsidRPr="00AE6726" w:rsidRDefault="00AE6726" w:rsidP="00AE6726">
            <w:pPr>
              <w:pStyle w:val="TableParagraph"/>
              <w:jc w:val="center"/>
              <w:rPr>
                <w:b/>
                <w:w w:val="105"/>
                <w:sz w:val="18"/>
                <w:szCs w:val="18"/>
              </w:rPr>
            </w:pPr>
            <w:r w:rsidRPr="00AE6726">
              <w:rPr>
                <w:b/>
                <w:w w:val="105"/>
                <w:sz w:val="18"/>
                <w:szCs w:val="18"/>
              </w:rPr>
              <w:t>Link to Artifact Evidence</w:t>
            </w:r>
          </w:p>
        </w:tc>
      </w:tr>
      <w:tr w:rsidR="00AE6726" w:rsidRPr="00AE6726" w14:paraId="796724D4" w14:textId="77777777" w:rsidTr="00384116">
        <w:trPr>
          <w:trHeight w:hRule="exact" w:val="265"/>
        </w:trPr>
        <w:tc>
          <w:tcPr>
            <w:tcW w:w="2323" w:type="dxa"/>
            <w:tcBorders>
              <w:bottom w:val="single" w:sz="6" w:space="0" w:color="000000"/>
            </w:tcBorders>
            <w:shd w:val="clear" w:color="auto" w:fill="FFFF00"/>
            <w:vAlign w:val="center"/>
          </w:tcPr>
          <w:p w14:paraId="3BAB9926" w14:textId="3ED326C8" w:rsidR="00AE6726" w:rsidRPr="00AE6726" w:rsidRDefault="00AE6726" w:rsidP="006D7F2C">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411F2BBC" w14:textId="77777777" w:rsidR="00AE6726" w:rsidRPr="00AE6726" w:rsidRDefault="00AE6726" w:rsidP="00AE672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472F373E" w14:textId="77777777" w:rsidR="00AE6726" w:rsidRPr="00AE6726" w:rsidRDefault="00AE6726" w:rsidP="00AE6726">
            <w:pPr>
              <w:pStyle w:val="TableParagraph"/>
              <w:numPr>
                <w:ilvl w:val="0"/>
                <w:numId w:val="23"/>
              </w:numPr>
              <w:rPr>
                <w:w w:val="105"/>
                <w:sz w:val="16"/>
                <w:szCs w:val="16"/>
              </w:rPr>
            </w:pPr>
          </w:p>
        </w:tc>
      </w:tr>
      <w:tr w:rsidR="00AE6726" w:rsidRPr="00AE6726" w14:paraId="600135E5"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138D6E4B" w14:textId="69D6371B" w:rsidR="00AE6726" w:rsidRPr="00AE6726" w:rsidRDefault="00AE6726" w:rsidP="006D7F2C">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33CCFEA0" w14:textId="77777777" w:rsidR="00AE6726" w:rsidRPr="00AE6726" w:rsidRDefault="00AE6726" w:rsidP="00AE672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72D13C3F" w14:textId="77777777" w:rsidR="00AE6726" w:rsidRPr="00AE6726" w:rsidRDefault="00AE6726" w:rsidP="00AE6726">
            <w:pPr>
              <w:pStyle w:val="TableParagraph"/>
              <w:numPr>
                <w:ilvl w:val="0"/>
                <w:numId w:val="23"/>
              </w:numPr>
              <w:rPr>
                <w:w w:val="105"/>
                <w:sz w:val="16"/>
                <w:szCs w:val="16"/>
              </w:rPr>
            </w:pPr>
          </w:p>
        </w:tc>
      </w:tr>
      <w:tr w:rsidR="00AE6726" w:rsidRPr="00AE6726" w14:paraId="012C0912"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644827A5" w14:textId="1A91E3A0" w:rsidR="00AE6726" w:rsidRPr="00AE6726" w:rsidRDefault="00AE6726" w:rsidP="006D7F2C">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3F25E392" w14:textId="77777777" w:rsidR="00AE6726" w:rsidRPr="00AE6726" w:rsidRDefault="00AE6726" w:rsidP="00AE6726">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08961839" w14:textId="77777777" w:rsidR="00AE6726" w:rsidRPr="00AE6726" w:rsidRDefault="00AE6726" w:rsidP="00AE6726">
            <w:pPr>
              <w:pStyle w:val="TableParagraph"/>
              <w:numPr>
                <w:ilvl w:val="0"/>
                <w:numId w:val="23"/>
              </w:numPr>
              <w:rPr>
                <w:w w:val="105"/>
                <w:sz w:val="16"/>
                <w:szCs w:val="16"/>
              </w:rPr>
            </w:pPr>
          </w:p>
        </w:tc>
      </w:tr>
      <w:tr w:rsidR="007A034A" w:rsidRPr="00907AD5" w14:paraId="73C4C85C" w14:textId="77777777" w:rsidTr="00384116">
        <w:trPr>
          <w:trHeight w:hRule="exact" w:val="535"/>
        </w:trPr>
        <w:tc>
          <w:tcPr>
            <w:tcW w:w="2323" w:type="dxa"/>
            <w:tcBorders>
              <w:bottom w:val="single" w:sz="4" w:space="0" w:color="auto"/>
            </w:tcBorders>
            <w:shd w:val="clear" w:color="auto" w:fill="D9D9D9" w:themeFill="background1" w:themeFillShade="D9"/>
            <w:vAlign w:val="center"/>
          </w:tcPr>
          <w:p w14:paraId="0AF0D484" w14:textId="77777777" w:rsidR="007A034A" w:rsidRPr="00907AD5" w:rsidRDefault="007A034A" w:rsidP="00D94ABD">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54158533" w14:textId="77777777" w:rsidR="007A034A" w:rsidRPr="00907AD5" w:rsidRDefault="007A034A" w:rsidP="00D94ABD">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58A3C6AC" w14:textId="77777777" w:rsidR="007A034A" w:rsidRPr="00907AD5" w:rsidRDefault="007A034A" w:rsidP="00D94ABD">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1E09A9D3" w14:textId="77777777" w:rsidR="007A034A" w:rsidRPr="00907AD5" w:rsidRDefault="007A034A" w:rsidP="00D94ABD">
            <w:pPr>
              <w:pStyle w:val="TableParagraph"/>
              <w:jc w:val="center"/>
              <w:rPr>
                <w:b/>
                <w:sz w:val="18"/>
                <w:szCs w:val="18"/>
              </w:rPr>
            </w:pPr>
            <w:r w:rsidRPr="00907AD5">
              <w:rPr>
                <w:b/>
                <w:w w:val="105"/>
                <w:sz w:val="18"/>
                <w:szCs w:val="18"/>
              </w:rPr>
              <w:t>Partial (2)</w:t>
            </w:r>
          </w:p>
        </w:tc>
      </w:tr>
      <w:tr w:rsidR="007F470D" w14:paraId="24FA55BB" w14:textId="77777777" w:rsidTr="00384116">
        <w:trPr>
          <w:trHeight w:hRule="exact" w:val="1435"/>
        </w:trPr>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2C1C1" w14:textId="53804093" w:rsidR="007F470D" w:rsidRPr="00A61B65" w:rsidRDefault="007F470D" w:rsidP="006D7F2C">
            <w:pPr>
              <w:pStyle w:val="TableParagraph"/>
              <w:ind w:right="105"/>
              <w:rPr>
                <w:b/>
                <w:w w:val="105"/>
                <w:sz w:val="18"/>
                <w:szCs w:val="18"/>
              </w:rPr>
            </w:pPr>
            <w:r>
              <w:rPr>
                <w:b/>
                <w:w w:val="105"/>
                <w:sz w:val="18"/>
                <w:szCs w:val="18"/>
              </w:rPr>
              <w:t>B. Vision</w:t>
            </w:r>
          </w:p>
        </w:tc>
        <w:tc>
          <w:tcPr>
            <w:tcW w:w="2340" w:type="dxa"/>
            <w:tcBorders>
              <w:top w:val="single" w:sz="4" w:space="0" w:color="auto"/>
              <w:left w:val="single" w:sz="4" w:space="0" w:color="auto"/>
              <w:bottom w:val="single" w:sz="4" w:space="0" w:color="auto"/>
              <w:right w:val="single" w:sz="4" w:space="0" w:color="auto"/>
            </w:tcBorders>
            <w:vAlign w:val="center"/>
          </w:tcPr>
          <w:p w14:paraId="18F42E9F" w14:textId="77777777" w:rsidR="007F470D" w:rsidRDefault="007F470D" w:rsidP="005A235F">
            <w:pPr>
              <w:pStyle w:val="TableParagraph"/>
              <w:spacing w:before="12"/>
              <w:ind w:left="180" w:right="133"/>
              <w:rPr>
                <w:w w:val="105"/>
                <w:sz w:val="16"/>
              </w:rPr>
            </w:pPr>
            <w:r>
              <w:rPr>
                <w:w w:val="105"/>
                <w:sz w:val="16"/>
              </w:rPr>
              <w:t>The school community regularly revisits the vision, including planning and documenting progress toward achieving the vision. All decisions are aligned to the vision.</w:t>
            </w:r>
          </w:p>
          <w:p w14:paraId="346FDA30" w14:textId="4C893EDC" w:rsidR="00AE6726" w:rsidRDefault="00AE6726" w:rsidP="005A235F">
            <w:pPr>
              <w:pStyle w:val="TableParagraph"/>
              <w:spacing w:before="12"/>
              <w:ind w:left="180" w:right="133"/>
              <w:rPr>
                <w:w w:val="105"/>
                <w:sz w:val="16"/>
              </w:rPr>
            </w:pPr>
          </w:p>
        </w:tc>
        <w:tc>
          <w:tcPr>
            <w:tcW w:w="2971" w:type="dxa"/>
            <w:tcBorders>
              <w:top w:val="single" w:sz="4" w:space="0" w:color="auto"/>
              <w:left w:val="single" w:sz="4" w:space="0" w:color="auto"/>
              <w:bottom w:val="single" w:sz="4" w:space="0" w:color="auto"/>
              <w:right w:val="single" w:sz="4" w:space="0" w:color="auto"/>
            </w:tcBorders>
            <w:vAlign w:val="center"/>
          </w:tcPr>
          <w:p w14:paraId="42122B72" w14:textId="0D3BBD83" w:rsidR="007F470D" w:rsidRDefault="007F470D" w:rsidP="006D7F2C">
            <w:pPr>
              <w:pStyle w:val="TableParagraph"/>
              <w:spacing w:before="12"/>
              <w:ind w:left="120" w:right="113"/>
              <w:rPr>
                <w:w w:val="105"/>
                <w:sz w:val="16"/>
              </w:rPr>
            </w:pPr>
            <w:r>
              <w:rPr>
                <w:w w:val="105"/>
                <w:sz w:val="16"/>
              </w:rPr>
              <w:t>Staff members can demonstrate in words and actions a compelling vision for the school. The vision is posted and/or visual to stakeholders.</w:t>
            </w:r>
          </w:p>
        </w:tc>
        <w:tc>
          <w:tcPr>
            <w:tcW w:w="3779" w:type="dxa"/>
            <w:tcBorders>
              <w:top w:val="single" w:sz="4" w:space="0" w:color="auto"/>
              <w:left w:val="single" w:sz="4" w:space="0" w:color="auto"/>
              <w:bottom w:val="single" w:sz="4" w:space="0" w:color="auto"/>
              <w:right w:val="single" w:sz="4" w:space="0" w:color="auto"/>
            </w:tcBorders>
            <w:vAlign w:val="center"/>
          </w:tcPr>
          <w:p w14:paraId="63442CCB" w14:textId="77777777" w:rsidR="007F470D" w:rsidRDefault="007F470D" w:rsidP="006D7F2C">
            <w:pPr>
              <w:pStyle w:val="TableParagraph"/>
              <w:spacing w:before="102"/>
              <w:ind w:left="120" w:right="137"/>
              <w:rPr>
                <w:w w:val="105"/>
                <w:sz w:val="16"/>
              </w:rPr>
            </w:pPr>
            <w:r>
              <w:rPr>
                <w:w w:val="105"/>
                <w:sz w:val="16"/>
              </w:rPr>
              <w:t>The school has collectively clarified</w:t>
            </w:r>
            <w:r>
              <w:rPr>
                <w:w w:val="103"/>
                <w:sz w:val="16"/>
              </w:rPr>
              <w:t xml:space="preserve"> </w:t>
            </w:r>
            <w:r>
              <w:rPr>
                <w:w w:val="105"/>
                <w:sz w:val="16"/>
              </w:rPr>
              <w:t>a compelling vision for the school.</w:t>
            </w:r>
          </w:p>
          <w:p w14:paraId="6D4B131F" w14:textId="4E7E6DB9" w:rsidR="007F470D" w:rsidRDefault="007F470D" w:rsidP="005A235F">
            <w:pPr>
              <w:pStyle w:val="TableParagraph"/>
              <w:rPr>
                <w:b/>
                <w:sz w:val="16"/>
              </w:rPr>
            </w:pPr>
          </w:p>
          <w:p w14:paraId="42E6A2A4" w14:textId="786E1982" w:rsidR="007F470D" w:rsidRDefault="007F470D" w:rsidP="006D7F2C">
            <w:pPr>
              <w:pStyle w:val="TableParagraph"/>
              <w:rPr>
                <w:b/>
                <w:sz w:val="16"/>
              </w:rPr>
            </w:pPr>
          </w:p>
        </w:tc>
      </w:tr>
      <w:tr w:rsidR="00D94ABD" w14:paraId="396C7D2E" w14:textId="77777777" w:rsidTr="00384116">
        <w:trPr>
          <w:trHeight w:hRule="exact" w:val="1885"/>
        </w:trPr>
        <w:tc>
          <w:tcPr>
            <w:tcW w:w="2323" w:type="dxa"/>
            <w:tcBorders>
              <w:bottom w:val="single" w:sz="6" w:space="0" w:color="000000"/>
            </w:tcBorders>
            <w:shd w:val="clear" w:color="auto" w:fill="D9D9D9" w:themeFill="background1" w:themeFillShade="D9"/>
            <w:vAlign w:val="center"/>
          </w:tcPr>
          <w:p w14:paraId="0D10344F" w14:textId="77777777" w:rsidR="00D94ABD" w:rsidRDefault="00D94ABD" w:rsidP="00D94ABD">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00D80848" w14:textId="77777777" w:rsidR="00D94ABD" w:rsidRDefault="00D94ABD" w:rsidP="00D94ABD">
            <w:pPr>
              <w:pStyle w:val="TableParagraph"/>
              <w:spacing w:before="102"/>
              <w:ind w:left="144" w:right="130"/>
              <w:rPr>
                <w:w w:val="105"/>
                <w:sz w:val="16"/>
              </w:rPr>
            </w:pPr>
            <w:r>
              <w:rPr>
                <w:w w:val="105"/>
                <w:sz w:val="16"/>
              </w:rPr>
              <w:t>Examples of the vision being displayed and/or communicated in alternative ways.</w:t>
            </w:r>
          </w:p>
          <w:p w14:paraId="788B3CB1" w14:textId="67627017" w:rsidR="00B3108C" w:rsidRDefault="00B3108C" w:rsidP="00D94ABD">
            <w:pPr>
              <w:pStyle w:val="TableParagraph"/>
              <w:spacing w:before="102"/>
              <w:ind w:left="144" w:right="130"/>
              <w:rPr>
                <w:w w:val="105"/>
                <w:sz w:val="16"/>
              </w:rPr>
            </w:pPr>
            <w:r>
              <w:rPr>
                <w:w w:val="105"/>
                <w:sz w:val="16"/>
              </w:rPr>
              <w:t>Evidence of the staff revisiting the vision and documenting progress toward achieving the vision.</w:t>
            </w:r>
          </w:p>
          <w:p w14:paraId="41B37FA2" w14:textId="0F45B907" w:rsidR="00D94ABD" w:rsidRDefault="00D94ABD" w:rsidP="00B3108C">
            <w:pPr>
              <w:pStyle w:val="TableParagraph"/>
              <w:spacing w:before="102"/>
              <w:ind w:right="130"/>
              <w:rPr>
                <w:w w:val="105"/>
                <w:sz w:val="16"/>
              </w:rPr>
            </w:pPr>
          </w:p>
        </w:tc>
        <w:tc>
          <w:tcPr>
            <w:tcW w:w="2971" w:type="dxa"/>
            <w:tcBorders>
              <w:bottom w:val="single" w:sz="6" w:space="0" w:color="000000"/>
            </w:tcBorders>
            <w:shd w:val="clear" w:color="auto" w:fill="EAF1DD" w:themeFill="accent3" w:themeFillTint="33"/>
            <w:vAlign w:val="center"/>
          </w:tcPr>
          <w:p w14:paraId="7F83FC3E" w14:textId="5312B20F" w:rsidR="00D94ABD" w:rsidRDefault="00D94ABD" w:rsidP="00D94ABD">
            <w:pPr>
              <w:pStyle w:val="TableParagraph"/>
              <w:ind w:left="90" w:right="144"/>
              <w:rPr>
                <w:w w:val="105"/>
                <w:sz w:val="16"/>
              </w:rPr>
            </w:pPr>
            <w:r>
              <w:rPr>
                <w:w w:val="105"/>
                <w:sz w:val="16"/>
              </w:rPr>
              <w:t>Link to evidence of posting in building and/or website through photos, artifacts or other sources.</w:t>
            </w:r>
          </w:p>
          <w:p w14:paraId="384D89B9" w14:textId="4D524CE4" w:rsidR="00D94ABD" w:rsidRPr="00A80DE4" w:rsidRDefault="00D94ABD" w:rsidP="00D94ABD">
            <w:pPr>
              <w:pStyle w:val="TableParagraph"/>
              <w:ind w:left="90" w:right="144"/>
              <w:rPr>
                <w:strike/>
                <w:w w:val="105"/>
                <w:sz w:val="16"/>
              </w:rPr>
            </w:pPr>
          </w:p>
        </w:tc>
        <w:tc>
          <w:tcPr>
            <w:tcW w:w="3779" w:type="dxa"/>
            <w:tcBorders>
              <w:bottom w:val="single" w:sz="6" w:space="0" w:color="000000"/>
            </w:tcBorders>
            <w:shd w:val="clear" w:color="auto" w:fill="FFFF00"/>
            <w:vAlign w:val="center"/>
          </w:tcPr>
          <w:p w14:paraId="11A9616A" w14:textId="4688FCE0" w:rsidR="00D94ABD" w:rsidRDefault="00D94ABD" w:rsidP="00D94ABD">
            <w:pPr>
              <w:pStyle w:val="TableParagraph"/>
              <w:ind w:left="90"/>
              <w:rPr>
                <w:w w:val="105"/>
                <w:sz w:val="16"/>
              </w:rPr>
            </w:pPr>
            <w:r>
              <w:rPr>
                <w:w w:val="105"/>
                <w:sz w:val="16"/>
              </w:rPr>
              <w:t>Link to vision statements.</w:t>
            </w:r>
          </w:p>
          <w:p w14:paraId="3C1777BC" w14:textId="77777777" w:rsidR="006E0B58" w:rsidRDefault="006E0B58" w:rsidP="00D94ABD">
            <w:pPr>
              <w:pStyle w:val="TableParagraph"/>
              <w:ind w:left="90"/>
              <w:rPr>
                <w:w w:val="105"/>
                <w:sz w:val="16"/>
              </w:rPr>
            </w:pPr>
          </w:p>
          <w:p w14:paraId="2A0AE5DE" w14:textId="77777777" w:rsidR="00D94ABD" w:rsidRDefault="00D94ABD" w:rsidP="00D94ABD">
            <w:pPr>
              <w:pStyle w:val="TableParagraph"/>
              <w:ind w:left="90"/>
              <w:rPr>
                <w:w w:val="105"/>
                <w:sz w:val="16"/>
              </w:rPr>
            </w:pPr>
            <w:r>
              <w:rPr>
                <w:w w:val="105"/>
                <w:sz w:val="16"/>
              </w:rPr>
              <w:t>Link to photos of hallway displays, website.</w:t>
            </w:r>
          </w:p>
          <w:p w14:paraId="7F213EA0" w14:textId="5792CE7B" w:rsidR="00D94ABD" w:rsidRDefault="00D94ABD" w:rsidP="00D94ABD">
            <w:pPr>
              <w:pStyle w:val="TableParagraph"/>
              <w:ind w:left="90"/>
              <w:rPr>
                <w:w w:val="105"/>
                <w:sz w:val="16"/>
              </w:rPr>
            </w:pPr>
            <w:r>
              <w:rPr>
                <w:w w:val="105"/>
                <w:sz w:val="16"/>
              </w:rPr>
              <w:t>Evidence of stakeholder inp</w:t>
            </w:r>
            <w:r w:rsidR="00A80DE4">
              <w:rPr>
                <w:w w:val="105"/>
                <w:sz w:val="16"/>
              </w:rPr>
              <w:t>ut into the development of the vi</w:t>
            </w:r>
            <w:r>
              <w:rPr>
                <w:w w:val="105"/>
                <w:sz w:val="16"/>
              </w:rPr>
              <w:t>sion statement</w:t>
            </w:r>
          </w:p>
        </w:tc>
      </w:tr>
      <w:tr w:rsidR="00D94ABD" w:rsidRPr="00AE6726" w14:paraId="2AF3D9FC"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120B2DB2" w14:textId="7AC25140" w:rsidR="00D94ABD" w:rsidRPr="00AE6726" w:rsidRDefault="00D94ABD" w:rsidP="00D94ABD">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51E4D34A" w14:textId="77777777" w:rsidR="00D94ABD" w:rsidRPr="00AE6726" w:rsidRDefault="00D94ABD" w:rsidP="00D94ABD">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528A9E9D" w14:textId="77777777" w:rsidR="00D94ABD" w:rsidRPr="00AE6726" w:rsidRDefault="00D94ABD" w:rsidP="00D94ABD">
            <w:pPr>
              <w:pStyle w:val="TableParagraph"/>
              <w:jc w:val="center"/>
              <w:rPr>
                <w:b/>
                <w:w w:val="105"/>
                <w:sz w:val="18"/>
                <w:szCs w:val="18"/>
              </w:rPr>
            </w:pPr>
            <w:r w:rsidRPr="00AE6726">
              <w:rPr>
                <w:b/>
                <w:w w:val="105"/>
                <w:sz w:val="18"/>
                <w:szCs w:val="18"/>
              </w:rPr>
              <w:t>Link to Artifact Evidence</w:t>
            </w:r>
          </w:p>
        </w:tc>
      </w:tr>
      <w:tr w:rsidR="00D94ABD" w:rsidRPr="00AE6726" w14:paraId="2C9452AB" w14:textId="77777777" w:rsidTr="00384116">
        <w:trPr>
          <w:trHeight w:hRule="exact" w:val="265"/>
        </w:trPr>
        <w:tc>
          <w:tcPr>
            <w:tcW w:w="2323" w:type="dxa"/>
            <w:tcBorders>
              <w:bottom w:val="single" w:sz="6" w:space="0" w:color="000000"/>
            </w:tcBorders>
            <w:shd w:val="clear" w:color="auto" w:fill="FFFF00"/>
            <w:vAlign w:val="center"/>
          </w:tcPr>
          <w:p w14:paraId="67FE5011" w14:textId="77777777" w:rsidR="00D94ABD" w:rsidRPr="00AE6726" w:rsidRDefault="00D94ABD" w:rsidP="00D94ABD">
            <w:pPr>
              <w:pStyle w:val="TableParagraph"/>
              <w:ind w:left="144" w:right="101"/>
              <w:rPr>
                <w:w w:val="105"/>
                <w:sz w:val="16"/>
                <w:szCs w:val="16"/>
              </w:rPr>
            </w:pPr>
            <w:r w:rsidRPr="00AE6726">
              <w:rPr>
                <w:w w:val="105"/>
                <w:sz w:val="16"/>
                <w:szCs w:val="16"/>
              </w:rPr>
              <w:lastRenderedPageBreak/>
              <w:t>Partial</w:t>
            </w:r>
          </w:p>
        </w:tc>
        <w:tc>
          <w:tcPr>
            <w:tcW w:w="2340" w:type="dxa"/>
            <w:tcBorders>
              <w:bottom w:val="single" w:sz="6" w:space="0" w:color="000000"/>
            </w:tcBorders>
            <w:vAlign w:val="center"/>
          </w:tcPr>
          <w:p w14:paraId="22528CDF" w14:textId="77777777" w:rsidR="00D94ABD" w:rsidRPr="00AE6726" w:rsidRDefault="00D94ABD" w:rsidP="00D94ABD">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53F301AE" w14:textId="77777777" w:rsidR="00D94ABD" w:rsidRPr="00AE6726" w:rsidRDefault="00D94ABD" w:rsidP="00D94ABD">
            <w:pPr>
              <w:pStyle w:val="TableParagraph"/>
              <w:numPr>
                <w:ilvl w:val="0"/>
                <w:numId w:val="23"/>
              </w:numPr>
              <w:rPr>
                <w:w w:val="105"/>
                <w:sz w:val="16"/>
                <w:szCs w:val="16"/>
              </w:rPr>
            </w:pPr>
          </w:p>
        </w:tc>
      </w:tr>
      <w:tr w:rsidR="00D94ABD" w:rsidRPr="00AE6726" w14:paraId="2990BDBF"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51343785" w14:textId="77777777" w:rsidR="00D94ABD" w:rsidRPr="00AE6726" w:rsidRDefault="00D94ABD" w:rsidP="00D94ABD">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5B42DB81" w14:textId="77777777" w:rsidR="00D94ABD" w:rsidRPr="00AE6726" w:rsidRDefault="00D94ABD" w:rsidP="00D94ABD">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2EEBDD2C" w14:textId="77777777" w:rsidR="00D94ABD" w:rsidRPr="00AE6726" w:rsidRDefault="00D94ABD" w:rsidP="00D94ABD">
            <w:pPr>
              <w:pStyle w:val="TableParagraph"/>
              <w:numPr>
                <w:ilvl w:val="0"/>
                <w:numId w:val="23"/>
              </w:numPr>
              <w:rPr>
                <w:w w:val="105"/>
                <w:sz w:val="16"/>
                <w:szCs w:val="16"/>
              </w:rPr>
            </w:pPr>
          </w:p>
        </w:tc>
      </w:tr>
      <w:tr w:rsidR="00D94ABD" w:rsidRPr="00AE6726" w14:paraId="59088959"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30CC1D48" w14:textId="77777777" w:rsidR="00D94ABD" w:rsidRPr="00AE6726" w:rsidRDefault="00D94ABD" w:rsidP="00D94ABD">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218C2548" w14:textId="77777777" w:rsidR="00D94ABD" w:rsidRPr="00AE6726" w:rsidRDefault="00D94ABD" w:rsidP="00D94ABD">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187EF1A2" w14:textId="77777777" w:rsidR="00D94ABD" w:rsidRPr="00AE6726" w:rsidRDefault="00D94ABD" w:rsidP="00D94ABD">
            <w:pPr>
              <w:pStyle w:val="TableParagraph"/>
              <w:numPr>
                <w:ilvl w:val="0"/>
                <w:numId w:val="23"/>
              </w:numPr>
              <w:rPr>
                <w:w w:val="105"/>
                <w:sz w:val="16"/>
                <w:szCs w:val="16"/>
              </w:rPr>
            </w:pPr>
          </w:p>
        </w:tc>
      </w:tr>
      <w:tr w:rsidR="00A66F1B" w:rsidRPr="00907AD5" w14:paraId="2F9F06E8" w14:textId="77777777" w:rsidTr="00A66F1B">
        <w:trPr>
          <w:trHeight w:hRule="exact" w:val="535"/>
        </w:trPr>
        <w:tc>
          <w:tcPr>
            <w:tcW w:w="2323" w:type="dxa"/>
            <w:tcBorders>
              <w:bottom w:val="single" w:sz="4" w:space="0" w:color="auto"/>
            </w:tcBorders>
            <w:shd w:val="clear" w:color="auto" w:fill="D9D9D9" w:themeFill="background1" w:themeFillShade="D9"/>
            <w:vAlign w:val="center"/>
          </w:tcPr>
          <w:p w14:paraId="1A8C00CD"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0807807C"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22D8B784"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6F050BB5"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7F470D" w14:paraId="1167E952" w14:textId="77777777" w:rsidTr="00384116">
        <w:trPr>
          <w:trHeight w:hRule="exact" w:val="1912"/>
        </w:trPr>
        <w:tc>
          <w:tcPr>
            <w:tcW w:w="2323" w:type="dxa"/>
            <w:shd w:val="clear" w:color="auto" w:fill="D9D9D9" w:themeFill="background1" w:themeFillShade="D9"/>
            <w:vAlign w:val="center"/>
          </w:tcPr>
          <w:p w14:paraId="2006B704" w14:textId="77777777" w:rsidR="007F470D" w:rsidRPr="00A61B65" w:rsidRDefault="007F470D" w:rsidP="003924AC">
            <w:pPr>
              <w:pStyle w:val="TableParagraph"/>
              <w:ind w:left="144" w:right="101"/>
              <w:rPr>
                <w:b/>
                <w:w w:val="105"/>
                <w:sz w:val="18"/>
                <w:szCs w:val="18"/>
              </w:rPr>
            </w:pPr>
            <w:r w:rsidRPr="00A61B65">
              <w:rPr>
                <w:b/>
                <w:sz w:val="18"/>
                <w:szCs w:val="18"/>
              </w:rPr>
              <w:t>C. Collective Commitme</w:t>
            </w:r>
            <w:r w:rsidRPr="00A61B65">
              <w:rPr>
                <w:b/>
                <w:w w:val="105"/>
                <w:sz w:val="18"/>
                <w:szCs w:val="18"/>
              </w:rPr>
              <w:t>nts</w:t>
            </w:r>
            <w:r>
              <w:rPr>
                <w:b/>
                <w:w w:val="105"/>
                <w:sz w:val="18"/>
                <w:szCs w:val="18"/>
              </w:rPr>
              <w:t xml:space="preserve"> related to Values</w:t>
            </w:r>
          </w:p>
          <w:p w14:paraId="619A0EDF" w14:textId="2B6D0054" w:rsidR="007F470D" w:rsidRPr="00A61B65" w:rsidRDefault="007F470D" w:rsidP="006D7F2C">
            <w:pPr>
              <w:pStyle w:val="TableParagraph"/>
              <w:ind w:left="144" w:right="101"/>
              <w:rPr>
                <w:b/>
                <w:sz w:val="18"/>
                <w:szCs w:val="18"/>
              </w:rPr>
            </w:pPr>
          </w:p>
        </w:tc>
        <w:tc>
          <w:tcPr>
            <w:tcW w:w="2340" w:type="dxa"/>
            <w:vAlign w:val="center"/>
          </w:tcPr>
          <w:p w14:paraId="6E397872" w14:textId="2AD160DA" w:rsidR="007F470D" w:rsidRDefault="007F470D" w:rsidP="003924AC">
            <w:pPr>
              <w:pStyle w:val="TableParagraph"/>
              <w:spacing w:before="102"/>
              <w:ind w:left="144" w:right="187"/>
              <w:rPr>
                <w:w w:val="105"/>
                <w:sz w:val="16"/>
              </w:rPr>
            </w:pPr>
            <w:r>
              <w:rPr>
                <w:w w:val="105"/>
                <w:sz w:val="16"/>
              </w:rPr>
              <w:t>Staff members annually revisit collective commitments and values. Structures are in place to monitor the implementation of these throughout the year.</w:t>
            </w:r>
          </w:p>
        </w:tc>
        <w:tc>
          <w:tcPr>
            <w:tcW w:w="2971" w:type="dxa"/>
            <w:vAlign w:val="center"/>
          </w:tcPr>
          <w:p w14:paraId="2DCE9BC9" w14:textId="0A6F179F" w:rsidR="007F470D" w:rsidRDefault="007F470D" w:rsidP="006D7F2C">
            <w:pPr>
              <w:pStyle w:val="TableParagraph"/>
              <w:spacing w:before="12"/>
              <w:ind w:left="120" w:right="76"/>
              <w:rPr>
                <w:w w:val="105"/>
                <w:sz w:val="16"/>
              </w:rPr>
            </w:pPr>
            <w:r>
              <w:rPr>
                <w:w w:val="105"/>
                <w:sz w:val="16"/>
              </w:rPr>
              <w:t>Staff members have developed and demonstrate in words and actions the values of the school through a set of collective commitments aligned to the mission and vision. Values and commitments are posted and/or visual.</w:t>
            </w:r>
          </w:p>
        </w:tc>
        <w:tc>
          <w:tcPr>
            <w:tcW w:w="3779" w:type="dxa"/>
            <w:vAlign w:val="center"/>
          </w:tcPr>
          <w:p w14:paraId="196485D5" w14:textId="77777777" w:rsidR="007F470D" w:rsidRDefault="007F470D" w:rsidP="006D7F2C">
            <w:pPr>
              <w:pStyle w:val="TableParagraph"/>
              <w:spacing w:before="102"/>
              <w:ind w:left="120" w:right="65"/>
              <w:rPr>
                <w:w w:val="105"/>
                <w:sz w:val="16"/>
              </w:rPr>
            </w:pPr>
            <w:r>
              <w:rPr>
                <w:w w:val="105"/>
                <w:sz w:val="16"/>
              </w:rPr>
              <w:t>The school has identified and clarified values by developing a written</w:t>
            </w:r>
            <w:r>
              <w:rPr>
                <w:w w:val="103"/>
                <w:sz w:val="16"/>
              </w:rPr>
              <w:t xml:space="preserve"> </w:t>
            </w:r>
            <w:r>
              <w:rPr>
                <w:w w:val="105"/>
                <w:sz w:val="16"/>
              </w:rPr>
              <w:t>set of collective commitments.</w:t>
            </w:r>
          </w:p>
          <w:p w14:paraId="420E70B3" w14:textId="05C2B348" w:rsidR="007F470D" w:rsidRDefault="007F470D" w:rsidP="003924AC">
            <w:pPr>
              <w:pStyle w:val="TableParagraph"/>
              <w:rPr>
                <w:b/>
                <w:sz w:val="16"/>
              </w:rPr>
            </w:pPr>
          </w:p>
          <w:p w14:paraId="3F06494F" w14:textId="77777777" w:rsidR="007F470D" w:rsidRDefault="007F470D" w:rsidP="003924AC">
            <w:pPr>
              <w:pStyle w:val="TableParagraph"/>
              <w:rPr>
                <w:b/>
                <w:sz w:val="16"/>
              </w:rPr>
            </w:pPr>
          </w:p>
          <w:p w14:paraId="7CB6F1D1" w14:textId="497758BD" w:rsidR="007F470D" w:rsidRDefault="007F470D" w:rsidP="006D7F2C">
            <w:pPr>
              <w:pStyle w:val="TableParagraph"/>
              <w:rPr>
                <w:b/>
                <w:sz w:val="16"/>
              </w:rPr>
            </w:pPr>
          </w:p>
        </w:tc>
      </w:tr>
      <w:tr w:rsidR="00B3108C" w14:paraId="3574FE83" w14:textId="77777777" w:rsidTr="00EC511D">
        <w:trPr>
          <w:trHeight w:hRule="exact" w:val="1606"/>
        </w:trPr>
        <w:tc>
          <w:tcPr>
            <w:tcW w:w="2323" w:type="dxa"/>
            <w:tcBorders>
              <w:bottom w:val="single" w:sz="6" w:space="0" w:color="000000"/>
            </w:tcBorders>
            <w:shd w:val="clear" w:color="auto" w:fill="D9D9D9" w:themeFill="background1" w:themeFillShade="D9"/>
            <w:vAlign w:val="center"/>
          </w:tcPr>
          <w:p w14:paraId="24A349E5" w14:textId="77777777" w:rsidR="00B3108C" w:rsidRDefault="00B3108C" w:rsidP="00B3108C">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6038BDC7" w14:textId="3314DD34" w:rsidR="00B3108C" w:rsidRDefault="00B3108C" w:rsidP="00B3108C">
            <w:pPr>
              <w:pStyle w:val="TableParagraph"/>
              <w:spacing w:before="102"/>
              <w:ind w:left="144" w:right="130"/>
              <w:rPr>
                <w:w w:val="105"/>
                <w:sz w:val="16"/>
              </w:rPr>
            </w:pPr>
            <w:r>
              <w:rPr>
                <w:w w:val="105"/>
                <w:sz w:val="16"/>
              </w:rPr>
              <w:t>Evidence of the monitoring of progress toward implementation of the collective commitments (surveys, Building SMART goals, data, etc.)</w:t>
            </w:r>
          </w:p>
        </w:tc>
        <w:tc>
          <w:tcPr>
            <w:tcW w:w="2971" w:type="dxa"/>
            <w:tcBorders>
              <w:bottom w:val="single" w:sz="6" w:space="0" w:color="000000"/>
            </w:tcBorders>
            <w:shd w:val="clear" w:color="auto" w:fill="EAF1DD" w:themeFill="accent3" w:themeFillTint="33"/>
            <w:vAlign w:val="center"/>
          </w:tcPr>
          <w:p w14:paraId="699B6A76" w14:textId="77777777" w:rsidR="00B3108C" w:rsidRDefault="00B3108C" w:rsidP="00B3108C">
            <w:pPr>
              <w:pStyle w:val="TableParagraph"/>
              <w:ind w:left="90" w:right="144"/>
              <w:rPr>
                <w:w w:val="105"/>
                <w:sz w:val="16"/>
              </w:rPr>
            </w:pPr>
            <w:r>
              <w:rPr>
                <w:w w:val="105"/>
                <w:sz w:val="16"/>
              </w:rPr>
              <w:t xml:space="preserve">Link to photos or a summary of commitments in use.  </w:t>
            </w:r>
          </w:p>
          <w:p w14:paraId="7FCDB5E7" w14:textId="77777777" w:rsidR="006E0B58" w:rsidRDefault="006E0B58" w:rsidP="00B3108C">
            <w:pPr>
              <w:pStyle w:val="TableParagraph"/>
              <w:ind w:left="90" w:right="144"/>
              <w:rPr>
                <w:w w:val="105"/>
                <w:sz w:val="16"/>
              </w:rPr>
            </w:pPr>
          </w:p>
          <w:p w14:paraId="44D90C60" w14:textId="413F43B2" w:rsidR="00B3108C" w:rsidRDefault="00B3108C" w:rsidP="00B3108C">
            <w:pPr>
              <w:pStyle w:val="TableParagraph"/>
              <w:ind w:left="90" w:right="144"/>
              <w:rPr>
                <w:w w:val="105"/>
                <w:sz w:val="16"/>
              </w:rPr>
            </w:pPr>
            <w:r>
              <w:rPr>
                <w:w w:val="105"/>
                <w:sz w:val="16"/>
              </w:rPr>
              <w:t>Evidence which shows reflection and references to the collective commitments.</w:t>
            </w:r>
          </w:p>
        </w:tc>
        <w:tc>
          <w:tcPr>
            <w:tcW w:w="3779" w:type="dxa"/>
            <w:tcBorders>
              <w:bottom w:val="single" w:sz="6" w:space="0" w:color="000000"/>
            </w:tcBorders>
            <w:shd w:val="clear" w:color="auto" w:fill="FFFF00"/>
            <w:vAlign w:val="center"/>
          </w:tcPr>
          <w:p w14:paraId="55BC86BB" w14:textId="22A75929" w:rsidR="00B3108C" w:rsidRDefault="00B3108C" w:rsidP="00B3108C">
            <w:pPr>
              <w:pStyle w:val="TableParagraph"/>
              <w:ind w:left="90"/>
              <w:rPr>
                <w:w w:val="105"/>
                <w:sz w:val="16"/>
              </w:rPr>
            </w:pPr>
            <w:r>
              <w:rPr>
                <w:w w:val="105"/>
                <w:sz w:val="16"/>
              </w:rPr>
              <w:t>Link to collaboratively developed collective commitments related to values.</w:t>
            </w:r>
          </w:p>
          <w:p w14:paraId="11C8542F" w14:textId="77777777" w:rsidR="006E0B58" w:rsidRDefault="006E0B58" w:rsidP="00B3108C">
            <w:pPr>
              <w:pStyle w:val="TableParagraph"/>
              <w:ind w:left="90"/>
              <w:rPr>
                <w:w w:val="105"/>
                <w:sz w:val="16"/>
              </w:rPr>
            </w:pPr>
          </w:p>
          <w:p w14:paraId="3C899531" w14:textId="77777777" w:rsidR="00B3108C" w:rsidRDefault="00B3108C" w:rsidP="00B3108C">
            <w:pPr>
              <w:pStyle w:val="TableParagraph"/>
              <w:ind w:left="90"/>
              <w:rPr>
                <w:w w:val="105"/>
                <w:sz w:val="16"/>
              </w:rPr>
            </w:pPr>
            <w:r>
              <w:rPr>
                <w:w w:val="105"/>
                <w:sz w:val="16"/>
              </w:rPr>
              <w:t>Link to photos of hallway displays, website.</w:t>
            </w:r>
          </w:p>
          <w:p w14:paraId="052D49CD" w14:textId="77777777" w:rsidR="00B3108C" w:rsidRDefault="00B3108C" w:rsidP="00B3108C">
            <w:pPr>
              <w:pStyle w:val="TableParagraph"/>
              <w:ind w:left="90"/>
              <w:rPr>
                <w:w w:val="105"/>
                <w:sz w:val="16"/>
              </w:rPr>
            </w:pPr>
            <w:r>
              <w:rPr>
                <w:w w:val="105"/>
                <w:sz w:val="16"/>
              </w:rPr>
              <w:t>Evidence of stakeholder input into the development of the mission statement</w:t>
            </w:r>
          </w:p>
        </w:tc>
      </w:tr>
      <w:tr w:rsidR="00B3108C" w:rsidRPr="00AE6726" w14:paraId="61570FDF"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6454B48A" w14:textId="0A502F9D" w:rsidR="00B3108C" w:rsidRPr="00AE6726" w:rsidRDefault="00B3108C" w:rsidP="00B3108C">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209F00E1" w14:textId="77777777" w:rsidR="00B3108C" w:rsidRPr="00AE6726" w:rsidRDefault="00B3108C" w:rsidP="00B3108C">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0EF17D0D" w14:textId="77777777" w:rsidR="00B3108C" w:rsidRPr="00AE6726" w:rsidRDefault="00B3108C" w:rsidP="00B3108C">
            <w:pPr>
              <w:pStyle w:val="TableParagraph"/>
              <w:jc w:val="center"/>
              <w:rPr>
                <w:b/>
                <w:w w:val="105"/>
                <w:sz w:val="18"/>
                <w:szCs w:val="18"/>
              </w:rPr>
            </w:pPr>
            <w:r w:rsidRPr="00AE6726">
              <w:rPr>
                <w:b/>
                <w:w w:val="105"/>
                <w:sz w:val="18"/>
                <w:szCs w:val="18"/>
              </w:rPr>
              <w:t>Link to Artifact Evidence</w:t>
            </w:r>
          </w:p>
        </w:tc>
      </w:tr>
      <w:tr w:rsidR="00B3108C" w:rsidRPr="00AE6726" w14:paraId="230CCEA8" w14:textId="77777777" w:rsidTr="00384116">
        <w:trPr>
          <w:trHeight w:hRule="exact" w:val="265"/>
        </w:trPr>
        <w:tc>
          <w:tcPr>
            <w:tcW w:w="2323" w:type="dxa"/>
            <w:tcBorders>
              <w:bottom w:val="single" w:sz="6" w:space="0" w:color="000000"/>
            </w:tcBorders>
            <w:shd w:val="clear" w:color="auto" w:fill="FFFF00"/>
            <w:vAlign w:val="center"/>
          </w:tcPr>
          <w:p w14:paraId="6408C809" w14:textId="77777777" w:rsidR="00B3108C" w:rsidRPr="00AE6726" w:rsidRDefault="00B3108C" w:rsidP="00B3108C">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3FEEDBEF" w14:textId="77777777" w:rsidR="00B3108C" w:rsidRPr="00AE6726" w:rsidRDefault="00B3108C" w:rsidP="00B3108C">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4978316C" w14:textId="77777777" w:rsidR="00B3108C" w:rsidRPr="00AE6726" w:rsidRDefault="00B3108C" w:rsidP="00B3108C">
            <w:pPr>
              <w:pStyle w:val="TableParagraph"/>
              <w:numPr>
                <w:ilvl w:val="0"/>
                <w:numId w:val="23"/>
              </w:numPr>
              <w:rPr>
                <w:w w:val="105"/>
                <w:sz w:val="16"/>
                <w:szCs w:val="16"/>
              </w:rPr>
            </w:pPr>
          </w:p>
        </w:tc>
      </w:tr>
      <w:tr w:rsidR="00B3108C" w:rsidRPr="00AE6726" w14:paraId="6B9D6FAD"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3D60D561" w14:textId="77777777" w:rsidR="00B3108C" w:rsidRPr="00AE6726" w:rsidRDefault="00B3108C" w:rsidP="00B3108C">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46E6B59E" w14:textId="77777777" w:rsidR="00B3108C" w:rsidRPr="00AE6726" w:rsidRDefault="00B3108C" w:rsidP="00B3108C">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1BD23DE6" w14:textId="77777777" w:rsidR="00B3108C" w:rsidRPr="00AE6726" w:rsidRDefault="00B3108C" w:rsidP="00B3108C">
            <w:pPr>
              <w:pStyle w:val="TableParagraph"/>
              <w:numPr>
                <w:ilvl w:val="0"/>
                <w:numId w:val="23"/>
              </w:numPr>
              <w:rPr>
                <w:w w:val="105"/>
                <w:sz w:val="16"/>
                <w:szCs w:val="16"/>
              </w:rPr>
            </w:pPr>
          </w:p>
        </w:tc>
      </w:tr>
      <w:tr w:rsidR="00B3108C" w:rsidRPr="00AE6726" w14:paraId="09B1FA48"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11D238DC" w14:textId="77777777" w:rsidR="00B3108C" w:rsidRPr="00AE6726" w:rsidRDefault="00B3108C" w:rsidP="00B3108C">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48DC10E2" w14:textId="77777777" w:rsidR="00B3108C" w:rsidRPr="00AE6726" w:rsidRDefault="00B3108C" w:rsidP="00B3108C">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3D809A73" w14:textId="77777777" w:rsidR="00B3108C" w:rsidRPr="00AE6726" w:rsidRDefault="00B3108C" w:rsidP="00B3108C">
            <w:pPr>
              <w:pStyle w:val="TableParagraph"/>
              <w:numPr>
                <w:ilvl w:val="0"/>
                <w:numId w:val="23"/>
              </w:numPr>
              <w:rPr>
                <w:w w:val="105"/>
                <w:sz w:val="16"/>
                <w:szCs w:val="16"/>
              </w:rPr>
            </w:pPr>
          </w:p>
        </w:tc>
      </w:tr>
      <w:tr w:rsidR="00A66F1B" w:rsidRPr="00907AD5" w14:paraId="5AE40E5C" w14:textId="77777777" w:rsidTr="00A66F1B">
        <w:trPr>
          <w:trHeight w:hRule="exact" w:val="535"/>
        </w:trPr>
        <w:tc>
          <w:tcPr>
            <w:tcW w:w="2323" w:type="dxa"/>
            <w:tcBorders>
              <w:bottom w:val="single" w:sz="4" w:space="0" w:color="auto"/>
            </w:tcBorders>
            <w:shd w:val="clear" w:color="auto" w:fill="D9D9D9" w:themeFill="background1" w:themeFillShade="D9"/>
            <w:vAlign w:val="center"/>
          </w:tcPr>
          <w:p w14:paraId="33055B02"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6F813543"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4AE54DDD"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59E9014F"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7F470D" w14:paraId="1278865E" w14:textId="77777777" w:rsidTr="00384116">
        <w:trPr>
          <w:trHeight w:hRule="exact" w:val="1714"/>
        </w:trPr>
        <w:tc>
          <w:tcPr>
            <w:tcW w:w="2323" w:type="dxa"/>
            <w:shd w:val="clear" w:color="auto" w:fill="D9D9D9" w:themeFill="background1" w:themeFillShade="D9"/>
            <w:vAlign w:val="center"/>
          </w:tcPr>
          <w:p w14:paraId="3C8D151A" w14:textId="6FCB36FE" w:rsidR="007F470D" w:rsidRPr="00A61B65" w:rsidRDefault="007F470D" w:rsidP="006D7F2C">
            <w:pPr>
              <w:pStyle w:val="TableParagraph"/>
              <w:spacing w:before="1"/>
              <w:ind w:left="144" w:right="101"/>
              <w:rPr>
                <w:b/>
                <w:w w:val="105"/>
                <w:sz w:val="18"/>
                <w:szCs w:val="18"/>
              </w:rPr>
            </w:pPr>
            <w:r w:rsidRPr="00A61B65">
              <w:rPr>
                <w:b/>
                <w:w w:val="105"/>
                <w:sz w:val="18"/>
                <w:szCs w:val="18"/>
              </w:rPr>
              <w:t>D. Building</w:t>
            </w:r>
            <w:r w:rsidRPr="00A61B65">
              <w:rPr>
                <w:b/>
                <w:sz w:val="18"/>
                <w:szCs w:val="18"/>
              </w:rPr>
              <w:t xml:space="preserve"> </w:t>
            </w:r>
            <w:r w:rsidRPr="00A61B65">
              <w:rPr>
                <w:b/>
                <w:w w:val="105"/>
                <w:sz w:val="18"/>
                <w:szCs w:val="18"/>
              </w:rPr>
              <w:t>Level Data</w:t>
            </w:r>
            <w:r w:rsidRPr="00A61B65">
              <w:rPr>
                <w:b/>
                <w:w w:val="102"/>
                <w:sz w:val="18"/>
                <w:szCs w:val="18"/>
              </w:rPr>
              <w:t xml:space="preserve"> </w:t>
            </w:r>
            <w:r w:rsidRPr="00A61B65">
              <w:rPr>
                <w:b/>
                <w:w w:val="105"/>
                <w:sz w:val="18"/>
                <w:szCs w:val="18"/>
              </w:rPr>
              <w:t>Analysis</w:t>
            </w:r>
          </w:p>
        </w:tc>
        <w:tc>
          <w:tcPr>
            <w:tcW w:w="2340" w:type="dxa"/>
            <w:vAlign w:val="center"/>
          </w:tcPr>
          <w:p w14:paraId="0B6F6289" w14:textId="1B7908ED" w:rsidR="007F470D" w:rsidRDefault="007F470D" w:rsidP="006D7F2C">
            <w:pPr>
              <w:pStyle w:val="TableParagraph"/>
              <w:spacing w:before="12"/>
              <w:ind w:left="120" w:right="97"/>
              <w:rPr>
                <w:w w:val="105"/>
                <w:sz w:val="16"/>
              </w:rPr>
            </w:pPr>
            <w:r>
              <w:rPr>
                <w:w w:val="105"/>
                <w:sz w:val="16"/>
              </w:rPr>
              <w:t>There is a collaborative, building wide process in place for examining building level data. When appropriate, changes in practice have been made, and related student data are monitored for anticipated changes.</w:t>
            </w:r>
          </w:p>
        </w:tc>
        <w:tc>
          <w:tcPr>
            <w:tcW w:w="2971" w:type="dxa"/>
            <w:vAlign w:val="center"/>
          </w:tcPr>
          <w:p w14:paraId="4B23DE50" w14:textId="48FB803C" w:rsidR="007F470D" w:rsidRDefault="007F470D" w:rsidP="006D7F2C">
            <w:pPr>
              <w:pStyle w:val="TableParagraph"/>
              <w:spacing w:before="12"/>
              <w:ind w:left="120" w:right="88"/>
              <w:rPr>
                <w:w w:val="105"/>
                <w:sz w:val="16"/>
              </w:rPr>
            </w:pPr>
            <w:r>
              <w:rPr>
                <w:w w:val="105"/>
                <w:sz w:val="16"/>
              </w:rPr>
              <w:t>Relevant data have been identified, collected and shared with appropriate</w:t>
            </w:r>
            <w:r>
              <w:rPr>
                <w:w w:val="103"/>
                <w:sz w:val="16"/>
              </w:rPr>
              <w:t xml:space="preserve"> </w:t>
            </w:r>
            <w:r>
              <w:rPr>
                <w:w w:val="105"/>
                <w:sz w:val="16"/>
              </w:rPr>
              <w:t>staff in a manner that is easy to use and understand. School staff demonstrate an understanding of these data points and why they have been selected.</w:t>
            </w:r>
          </w:p>
        </w:tc>
        <w:tc>
          <w:tcPr>
            <w:tcW w:w="3779" w:type="dxa"/>
          </w:tcPr>
          <w:p w14:paraId="03E07E69" w14:textId="77777777" w:rsidR="007F470D" w:rsidRDefault="007F470D" w:rsidP="003924AC">
            <w:pPr>
              <w:pStyle w:val="TableParagraph"/>
              <w:rPr>
                <w:b/>
                <w:sz w:val="16"/>
              </w:rPr>
            </w:pPr>
          </w:p>
          <w:p w14:paraId="565E4581" w14:textId="77777777" w:rsidR="007F470D" w:rsidRDefault="007F470D" w:rsidP="003924AC">
            <w:pPr>
              <w:pStyle w:val="TableParagraph"/>
              <w:spacing w:before="12"/>
              <w:rPr>
                <w:b/>
                <w:sz w:val="16"/>
              </w:rPr>
            </w:pPr>
          </w:p>
          <w:p w14:paraId="024400AD" w14:textId="77777777" w:rsidR="0096212A" w:rsidRDefault="0096212A" w:rsidP="006D7F2C">
            <w:pPr>
              <w:pStyle w:val="TableParagraph"/>
              <w:rPr>
                <w:w w:val="105"/>
                <w:sz w:val="16"/>
              </w:rPr>
            </w:pPr>
          </w:p>
          <w:p w14:paraId="2253BA89" w14:textId="77777777" w:rsidR="007F470D" w:rsidRDefault="007F470D" w:rsidP="006D7F2C">
            <w:pPr>
              <w:pStyle w:val="TableParagraph"/>
              <w:rPr>
                <w:b/>
                <w:sz w:val="16"/>
              </w:rPr>
            </w:pPr>
            <w:r>
              <w:rPr>
                <w:w w:val="105"/>
                <w:sz w:val="16"/>
              </w:rPr>
              <w:t>Data is collected, but not used in a systematic manner.</w:t>
            </w:r>
          </w:p>
          <w:p w14:paraId="2E1A5ABE" w14:textId="799D4B03" w:rsidR="007F470D" w:rsidRDefault="007F470D" w:rsidP="000A2E7C">
            <w:pPr>
              <w:pStyle w:val="TableParagraph"/>
              <w:rPr>
                <w:b/>
                <w:sz w:val="16"/>
              </w:rPr>
            </w:pPr>
          </w:p>
          <w:p w14:paraId="4417F14E" w14:textId="77777777" w:rsidR="007F470D" w:rsidRDefault="007F470D" w:rsidP="000A2E7C">
            <w:pPr>
              <w:pStyle w:val="TableParagraph"/>
              <w:rPr>
                <w:b/>
                <w:sz w:val="16"/>
              </w:rPr>
            </w:pPr>
          </w:p>
          <w:p w14:paraId="3DAF8B1C" w14:textId="406F0A74" w:rsidR="007F470D" w:rsidRDefault="007F470D" w:rsidP="006D7F2C">
            <w:pPr>
              <w:pStyle w:val="TableParagraph"/>
              <w:rPr>
                <w:b/>
                <w:sz w:val="16"/>
              </w:rPr>
            </w:pPr>
          </w:p>
        </w:tc>
      </w:tr>
      <w:tr w:rsidR="00B3108C" w14:paraId="533F28BA" w14:textId="77777777" w:rsidTr="00EC511D">
        <w:trPr>
          <w:trHeight w:hRule="exact" w:val="1453"/>
        </w:trPr>
        <w:tc>
          <w:tcPr>
            <w:tcW w:w="2323" w:type="dxa"/>
            <w:tcBorders>
              <w:bottom w:val="single" w:sz="6" w:space="0" w:color="000000"/>
            </w:tcBorders>
            <w:shd w:val="clear" w:color="auto" w:fill="D9D9D9" w:themeFill="background1" w:themeFillShade="D9"/>
            <w:vAlign w:val="center"/>
          </w:tcPr>
          <w:p w14:paraId="0EE8313F" w14:textId="77777777" w:rsidR="00B3108C" w:rsidRDefault="00B3108C" w:rsidP="00B3108C">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2BF2661E" w14:textId="77777777" w:rsidR="00B3108C" w:rsidRDefault="00D3082E" w:rsidP="00B3108C">
            <w:pPr>
              <w:pStyle w:val="TableParagraph"/>
              <w:spacing w:before="102"/>
              <w:ind w:left="144" w:right="130"/>
              <w:rPr>
                <w:w w:val="105"/>
                <w:sz w:val="16"/>
              </w:rPr>
            </w:pPr>
            <w:r>
              <w:rPr>
                <w:w w:val="105"/>
                <w:sz w:val="16"/>
              </w:rPr>
              <w:t>Link to action plans based on systemic sharing of data.</w:t>
            </w:r>
          </w:p>
          <w:p w14:paraId="7CB5F10F" w14:textId="12E440D2" w:rsidR="00D3082E" w:rsidRDefault="00D3082E" w:rsidP="00B3108C">
            <w:pPr>
              <w:pStyle w:val="TableParagraph"/>
              <w:spacing w:before="102"/>
              <w:ind w:left="144" w:right="130"/>
              <w:rPr>
                <w:w w:val="105"/>
                <w:sz w:val="16"/>
              </w:rPr>
            </w:pPr>
            <w:r>
              <w:rPr>
                <w:w w:val="105"/>
                <w:sz w:val="16"/>
              </w:rPr>
              <w:t>Link to the established plan for sharing and using data.</w:t>
            </w:r>
          </w:p>
        </w:tc>
        <w:tc>
          <w:tcPr>
            <w:tcW w:w="2971" w:type="dxa"/>
            <w:tcBorders>
              <w:bottom w:val="single" w:sz="6" w:space="0" w:color="000000"/>
            </w:tcBorders>
            <w:shd w:val="clear" w:color="auto" w:fill="EAF1DD" w:themeFill="accent3" w:themeFillTint="33"/>
            <w:vAlign w:val="center"/>
          </w:tcPr>
          <w:p w14:paraId="402A107B" w14:textId="3BB1B826" w:rsidR="00B3108C" w:rsidRDefault="00D3082E" w:rsidP="00B3108C">
            <w:pPr>
              <w:pStyle w:val="TableParagraph"/>
              <w:ind w:left="90" w:right="144"/>
              <w:rPr>
                <w:w w:val="105"/>
                <w:sz w:val="16"/>
              </w:rPr>
            </w:pPr>
            <w:r>
              <w:rPr>
                <w:w w:val="105"/>
                <w:sz w:val="16"/>
              </w:rPr>
              <w:t>Link to data shared with staff, minutes of meeting(s) where data is shared, minutes of leadership team meetings where data is examined.</w:t>
            </w:r>
          </w:p>
        </w:tc>
        <w:tc>
          <w:tcPr>
            <w:tcW w:w="3779" w:type="dxa"/>
            <w:tcBorders>
              <w:bottom w:val="single" w:sz="6" w:space="0" w:color="000000"/>
            </w:tcBorders>
            <w:shd w:val="clear" w:color="auto" w:fill="FFFF00"/>
            <w:vAlign w:val="center"/>
          </w:tcPr>
          <w:p w14:paraId="6C88B2C5" w14:textId="6819AA93" w:rsidR="00B3108C" w:rsidRDefault="00D3082E" w:rsidP="00B3108C">
            <w:pPr>
              <w:pStyle w:val="TableParagraph"/>
              <w:ind w:left="90"/>
              <w:rPr>
                <w:w w:val="105"/>
                <w:sz w:val="16"/>
              </w:rPr>
            </w:pPr>
            <w:r>
              <w:rPr>
                <w:w w:val="105"/>
                <w:sz w:val="16"/>
              </w:rPr>
              <w:t>Link to list of types of data being collected, but not necessarily used systematically.</w:t>
            </w:r>
          </w:p>
        </w:tc>
      </w:tr>
      <w:tr w:rsidR="00B3108C" w:rsidRPr="00AE6726" w14:paraId="6A7FCD0B"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390A3678" w14:textId="0D445E59" w:rsidR="00B3108C" w:rsidRPr="00AE6726" w:rsidRDefault="00B3108C" w:rsidP="00B3108C">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57D87DB2" w14:textId="77777777" w:rsidR="00B3108C" w:rsidRPr="00AE6726" w:rsidRDefault="00B3108C" w:rsidP="00B3108C">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275B0948" w14:textId="77777777" w:rsidR="00B3108C" w:rsidRPr="00AE6726" w:rsidRDefault="00B3108C" w:rsidP="00B3108C">
            <w:pPr>
              <w:pStyle w:val="TableParagraph"/>
              <w:jc w:val="center"/>
              <w:rPr>
                <w:b/>
                <w:w w:val="105"/>
                <w:sz w:val="18"/>
                <w:szCs w:val="18"/>
              </w:rPr>
            </w:pPr>
            <w:r w:rsidRPr="00AE6726">
              <w:rPr>
                <w:b/>
                <w:w w:val="105"/>
                <w:sz w:val="18"/>
                <w:szCs w:val="18"/>
              </w:rPr>
              <w:t>Link to Artifact Evidence</w:t>
            </w:r>
          </w:p>
        </w:tc>
      </w:tr>
      <w:tr w:rsidR="00B3108C" w:rsidRPr="00AE6726" w14:paraId="6886533E" w14:textId="77777777" w:rsidTr="00384116">
        <w:trPr>
          <w:trHeight w:hRule="exact" w:val="283"/>
        </w:trPr>
        <w:tc>
          <w:tcPr>
            <w:tcW w:w="2323" w:type="dxa"/>
            <w:tcBorders>
              <w:bottom w:val="single" w:sz="6" w:space="0" w:color="000000"/>
            </w:tcBorders>
            <w:shd w:val="clear" w:color="auto" w:fill="FFFF00"/>
            <w:vAlign w:val="center"/>
          </w:tcPr>
          <w:p w14:paraId="43EA208C" w14:textId="77777777" w:rsidR="00B3108C" w:rsidRPr="00AE6726" w:rsidRDefault="00B3108C" w:rsidP="00B3108C">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07EF76E0" w14:textId="239EB4FA" w:rsidR="00D3082E" w:rsidRPr="00D3082E" w:rsidRDefault="00D3082E" w:rsidP="00D3082E">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0BAC81FC" w14:textId="02433A21" w:rsidR="00B3108C" w:rsidRDefault="00B3108C" w:rsidP="00B3108C">
            <w:pPr>
              <w:pStyle w:val="TableParagraph"/>
              <w:numPr>
                <w:ilvl w:val="0"/>
                <w:numId w:val="23"/>
              </w:numPr>
              <w:rPr>
                <w:w w:val="105"/>
                <w:sz w:val="16"/>
                <w:szCs w:val="16"/>
              </w:rPr>
            </w:pPr>
          </w:p>
          <w:p w14:paraId="08B024F4" w14:textId="77777777" w:rsidR="00D3082E" w:rsidRPr="00D3082E" w:rsidRDefault="00D3082E" w:rsidP="00D3082E">
            <w:pPr>
              <w:pStyle w:val="TableParagraph"/>
              <w:rPr>
                <w:w w:val="105"/>
                <w:sz w:val="16"/>
                <w:szCs w:val="16"/>
              </w:rPr>
            </w:pPr>
          </w:p>
        </w:tc>
      </w:tr>
      <w:tr w:rsidR="00B3108C" w:rsidRPr="00AE6726" w14:paraId="375FA248"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043470FB" w14:textId="3B7200D1" w:rsidR="00B3108C" w:rsidRPr="00AE6726" w:rsidRDefault="00B3108C" w:rsidP="00B3108C">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6ADEFF88" w14:textId="77777777" w:rsidR="00B3108C" w:rsidRPr="00AE6726" w:rsidRDefault="00B3108C" w:rsidP="00D3082E">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07FE0703" w14:textId="77777777" w:rsidR="00B3108C" w:rsidRPr="00AE6726" w:rsidRDefault="00B3108C" w:rsidP="00B3108C">
            <w:pPr>
              <w:pStyle w:val="TableParagraph"/>
              <w:numPr>
                <w:ilvl w:val="0"/>
                <w:numId w:val="23"/>
              </w:numPr>
              <w:rPr>
                <w:w w:val="105"/>
                <w:sz w:val="16"/>
                <w:szCs w:val="16"/>
              </w:rPr>
            </w:pPr>
          </w:p>
        </w:tc>
      </w:tr>
      <w:tr w:rsidR="00B3108C" w:rsidRPr="00AE6726" w14:paraId="205CDDAD"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6AE173BA" w14:textId="77777777" w:rsidR="00B3108C" w:rsidRPr="00AE6726" w:rsidRDefault="00B3108C" w:rsidP="00B3108C">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6621A306" w14:textId="77777777" w:rsidR="00B3108C" w:rsidRPr="00AE6726" w:rsidRDefault="00B3108C" w:rsidP="00D3082E">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33781225" w14:textId="77777777" w:rsidR="00B3108C" w:rsidRPr="00AE6726" w:rsidRDefault="00B3108C" w:rsidP="00B3108C">
            <w:pPr>
              <w:pStyle w:val="TableParagraph"/>
              <w:numPr>
                <w:ilvl w:val="0"/>
                <w:numId w:val="23"/>
              </w:numPr>
              <w:rPr>
                <w:w w:val="105"/>
                <w:sz w:val="16"/>
                <w:szCs w:val="16"/>
              </w:rPr>
            </w:pPr>
          </w:p>
        </w:tc>
      </w:tr>
      <w:tr w:rsidR="00A66F1B" w:rsidRPr="00907AD5" w14:paraId="569EB5BB" w14:textId="77777777" w:rsidTr="00A66F1B">
        <w:trPr>
          <w:trHeight w:hRule="exact" w:val="535"/>
        </w:trPr>
        <w:tc>
          <w:tcPr>
            <w:tcW w:w="2323" w:type="dxa"/>
            <w:tcBorders>
              <w:bottom w:val="single" w:sz="4" w:space="0" w:color="auto"/>
            </w:tcBorders>
            <w:shd w:val="clear" w:color="auto" w:fill="D9D9D9" w:themeFill="background1" w:themeFillShade="D9"/>
            <w:vAlign w:val="center"/>
          </w:tcPr>
          <w:p w14:paraId="7A07D761"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19DE9D06"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0C3AC188"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451F236C"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7F470D" w14:paraId="6F3B69F6" w14:textId="77777777" w:rsidTr="00384116">
        <w:trPr>
          <w:trHeight w:hRule="exact" w:val="1810"/>
        </w:trPr>
        <w:tc>
          <w:tcPr>
            <w:tcW w:w="2323" w:type="dxa"/>
            <w:shd w:val="clear" w:color="auto" w:fill="D9D9D9" w:themeFill="background1" w:themeFillShade="D9"/>
            <w:vAlign w:val="center"/>
          </w:tcPr>
          <w:p w14:paraId="33732391" w14:textId="0B64E396" w:rsidR="007F470D" w:rsidRPr="00A61B65" w:rsidRDefault="007F470D" w:rsidP="006D7F2C">
            <w:pPr>
              <w:pStyle w:val="TableParagraph"/>
              <w:tabs>
                <w:tab w:val="left" w:pos="839"/>
              </w:tabs>
              <w:spacing w:before="160" w:line="247" w:lineRule="auto"/>
              <w:ind w:left="144" w:right="360"/>
              <w:rPr>
                <w:b/>
                <w:sz w:val="18"/>
                <w:szCs w:val="18"/>
              </w:rPr>
            </w:pPr>
            <w:r w:rsidRPr="00A61B65">
              <w:rPr>
                <w:b/>
                <w:sz w:val="18"/>
                <w:szCs w:val="18"/>
              </w:rPr>
              <w:t>E. Building Level SMART Goals</w:t>
            </w:r>
          </w:p>
        </w:tc>
        <w:tc>
          <w:tcPr>
            <w:tcW w:w="2340" w:type="dxa"/>
            <w:vAlign w:val="center"/>
          </w:tcPr>
          <w:p w14:paraId="63283A5B" w14:textId="249D0017" w:rsidR="007F470D" w:rsidRDefault="007F470D" w:rsidP="006D7F2C">
            <w:pPr>
              <w:pStyle w:val="TableParagraph"/>
              <w:ind w:left="144" w:right="130"/>
              <w:rPr>
                <w:w w:val="105"/>
                <w:sz w:val="16"/>
              </w:rPr>
            </w:pPr>
            <w:r>
              <w:rPr>
                <w:w w:val="105"/>
                <w:sz w:val="16"/>
              </w:rPr>
              <w:t>The school routinely and annually</w:t>
            </w:r>
            <w:r>
              <w:rPr>
                <w:w w:val="103"/>
                <w:sz w:val="16"/>
              </w:rPr>
              <w:t xml:space="preserve"> </w:t>
            </w:r>
            <w:r>
              <w:rPr>
                <w:w w:val="105"/>
                <w:sz w:val="16"/>
              </w:rPr>
              <w:t>revises SMART goals.</w:t>
            </w:r>
          </w:p>
        </w:tc>
        <w:tc>
          <w:tcPr>
            <w:tcW w:w="2971" w:type="dxa"/>
            <w:vAlign w:val="center"/>
          </w:tcPr>
          <w:p w14:paraId="1953963E" w14:textId="3BF2C9E8" w:rsidR="007F470D" w:rsidRDefault="007F470D" w:rsidP="000A2E7C">
            <w:pPr>
              <w:pStyle w:val="TableParagraph"/>
              <w:spacing w:before="102"/>
              <w:ind w:left="90" w:right="81"/>
              <w:rPr>
                <w:w w:val="105"/>
                <w:sz w:val="16"/>
              </w:rPr>
            </w:pPr>
            <w:r>
              <w:rPr>
                <w:w w:val="105"/>
                <w:sz w:val="16"/>
              </w:rPr>
              <w:t xml:space="preserve">The school has established a common understanding of a results oriented learning community by creating, implementing, and </w:t>
            </w:r>
            <w:r>
              <w:rPr>
                <w:w w:val="105"/>
                <w:sz w:val="16"/>
                <w:u w:val="single"/>
              </w:rPr>
              <w:t xml:space="preserve">monitoring </w:t>
            </w:r>
            <w:r>
              <w:rPr>
                <w:w w:val="105"/>
                <w:sz w:val="16"/>
              </w:rPr>
              <w:t>building level SMART Goals and Action Plans that align with the mission, vision and commitments.</w:t>
            </w:r>
          </w:p>
        </w:tc>
        <w:tc>
          <w:tcPr>
            <w:tcW w:w="3779" w:type="dxa"/>
            <w:vAlign w:val="center"/>
          </w:tcPr>
          <w:p w14:paraId="3B7E16BF" w14:textId="5BC65285" w:rsidR="007F470D" w:rsidRDefault="007F470D" w:rsidP="006D7F2C">
            <w:pPr>
              <w:pStyle w:val="TableParagraph"/>
              <w:ind w:left="144" w:right="115"/>
              <w:rPr>
                <w:w w:val="105"/>
                <w:sz w:val="16"/>
              </w:rPr>
            </w:pPr>
            <w:r>
              <w:rPr>
                <w:w w:val="105"/>
                <w:sz w:val="16"/>
              </w:rPr>
              <w:t>Building level SMART</w:t>
            </w:r>
            <w:r>
              <w:rPr>
                <w:w w:val="103"/>
                <w:sz w:val="16"/>
              </w:rPr>
              <w:t xml:space="preserve"> </w:t>
            </w:r>
            <w:r>
              <w:rPr>
                <w:w w:val="105"/>
                <w:sz w:val="16"/>
              </w:rPr>
              <w:t>goals have been created, but they are not monitored, and may not be aligned with the mission, vision, and collective commitments.</w:t>
            </w:r>
          </w:p>
        </w:tc>
      </w:tr>
      <w:tr w:rsidR="0096212A" w14:paraId="42FC42EC" w14:textId="77777777" w:rsidTr="00EC511D">
        <w:trPr>
          <w:trHeight w:hRule="exact" w:val="1426"/>
        </w:trPr>
        <w:tc>
          <w:tcPr>
            <w:tcW w:w="2323" w:type="dxa"/>
            <w:tcBorders>
              <w:bottom w:val="single" w:sz="6" w:space="0" w:color="000000"/>
            </w:tcBorders>
            <w:shd w:val="clear" w:color="auto" w:fill="D9D9D9" w:themeFill="background1" w:themeFillShade="D9"/>
            <w:vAlign w:val="center"/>
          </w:tcPr>
          <w:p w14:paraId="21E4DACC" w14:textId="77777777" w:rsidR="0096212A" w:rsidRDefault="0096212A" w:rsidP="0096212A">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204709CF" w14:textId="3BB6928A" w:rsidR="0096212A" w:rsidRDefault="0096212A" w:rsidP="0096212A">
            <w:pPr>
              <w:pStyle w:val="TableParagraph"/>
              <w:spacing w:before="102"/>
              <w:ind w:left="144" w:right="130"/>
              <w:rPr>
                <w:w w:val="105"/>
                <w:sz w:val="16"/>
              </w:rPr>
            </w:pPr>
            <w:r>
              <w:rPr>
                <w:w w:val="105"/>
                <w:sz w:val="16"/>
              </w:rPr>
              <w:t>Evidence through meeting minutes, documents, etc. of the school staff revisiting and/or revising SMART Goals routinely over time.</w:t>
            </w:r>
          </w:p>
        </w:tc>
        <w:tc>
          <w:tcPr>
            <w:tcW w:w="2971" w:type="dxa"/>
            <w:tcBorders>
              <w:bottom w:val="single" w:sz="6" w:space="0" w:color="000000"/>
            </w:tcBorders>
            <w:shd w:val="clear" w:color="auto" w:fill="EAF1DD" w:themeFill="accent3" w:themeFillTint="33"/>
            <w:vAlign w:val="center"/>
          </w:tcPr>
          <w:p w14:paraId="4AE04678" w14:textId="18847968" w:rsidR="0096212A" w:rsidRDefault="0096212A" w:rsidP="0096212A">
            <w:pPr>
              <w:pStyle w:val="TableParagraph"/>
              <w:ind w:left="90" w:right="144"/>
              <w:rPr>
                <w:w w:val="105"/>
                <w:sz w:val="16"/>
              </w:rPr>
            </w:pPr>
            <w:r>
              <w:rPr>
                <w:w w:val="105"/>
                <w:sz w:val="16"/>
              </w:rPr>
              <w:t>Link to school im</w:t>
            </w:r>
            <w:r w:rsidR="00EC511D">
              <w:rPr>
                <w:w w:val="105"/>
                <w:sz w:val="16"/>
              </w:rPr>
              <w:t xml:space="preserve">provement plans/documents </w:t>
            </w:r>
            <w:r>
              <w:rPr>
                <w:w w:val="105"/>
                <w:sz w:val="16"/>
              </w:rPr>
              <w:t>show</w:t>
            </w:r>
            <w:r w:rsidR="00EC511D">
              <w:rPr>
                <w:w w:val="105"/>
                <w:sz w:val="16"/>
              </w:rPr>
              <w:t>ing</w:t>
            </w:r>
            <w:r>
              <w:rPr>
                <w:w w:val="105"/>
                <w:sz w:val="16"/>
              </w:rPr>
              <w:t xml:space="preserve"> action plans toward achieving SMART Goals.</w:t>
            </w:r>
          </w:p>
          <w:p w14:paraId="436E76BB" w14:textId="77777777" w:rsidR="006E0B58" w:rsidRDefault="006E0B58" w:rsidP="0096212A">
            <w:pPr>
              <w:pStyle w:val="TableParagraph"/>
              <w:ind w:left="90" w:right="144"/>
              <w:rPr>
                <w:w w:val="105"/>
                <w:sz w:val="16"/>
              </w:rPr>
            </w:pPr>
          </w:p>
          <w:p w14:paraId="605014D3" w14:textId="46E7BDF0" w:rsidR="0096212A" w:rsidRDefault="0096212A" w:rsidP="0096212A">
            <w:pPr>
              <w:pStyle w:val="TableParagraph"/>
              <w:ind w:left="90" w:right="144"/>
              <w:rPr>
                <w:w w:val="105"/>
                <w:sz w:val="16"/>
              </w:rPr>
            </w:pPr>
            <w:r>
              <w:rPr>
                <w:w w:val="105"/>
                <w:sz w:val="16"/>
              </w:rPr>
              <w:t xml:space="preserve">Evidence of monitoring the </w:t>
            </w:r>
            <w:r w:rsidR="00A80DE4">
              <w:rPr>
                <w:w w:val="105"/>
                <w:sz w:val="16"/>
              </w:rPr>
              <w:t xml:space="preserve">progress </w:t>
            </w:r>
            <w:r>
              <w:rPr>
                <w:w w:val="105"/>
                <w:sz w:val="16"/>
              </w:rPr>
              <w:t>of SMART Goals.</w:t>
            </w:r>
            <w:r w:rsidR="00A80DE4">
              <w:rPr>
                <w:w w:val="105"/>
                <w:sz w:val="16"/>
              </w:rPr>
              <w:t xml:space="preserve"> </w:t>
            </w:r>
          </w:p>
        </w:tc>
        <w:tc>
          <w:tcPr>
            <w:tcW w:w="3779" w:type="dxa"/>
            <w:tcBorders>
              <w:bottom w:val="single" w:sz="6" w:space="0" w:color="000000"/>
            </w:tcBorders>
            <w:shd w:val="clear" w:color="auto" w:fill="FFFF00"/>
            <w:vAlign w:val="center"/>
          </w:tcPr>
          <w:p w14:paraId="7B3BDF8E" w14:textId="7EA995AF" w:rsidR="0096212A" w:rsidRDefault="0096212A" w:rsidP="0096212A">
            <w:pPr>
              <w:pStyle w:val="TableParagraph"/>
              <w:ind w:left="90"/>
              <w:rPr>
                <w:w w:val="105"/>
                <w:sz w:val="16"/>
              </w:rPr>
            </w:pPr>
            <w:r>
              <w:rPr>
                <w:w w:val="105"/>
                <w:sz w:val="16"/>
              </w:rPr>
              <w:t>Link to a copy of Building level SMART goals which have been collaboratively created.</w:t>
            </w:r>
          </w:p>
        </w:tc>
      </w:tr>
      <w:tr w:rsidR="0096212A" w:rsidRPr="00AE6726" w14:paraId="4F44EE46"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62A026C8" w14:textId="18FC5904" w:rsidR="0096212A" w:rsidRPr="00AE6726" w:rsidRDefault="0096212A" w:rsidP="0096212A">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34FCB8B3" w14:textId="77777777" w:rsidR="0096212A" w:rsidRPr="00AE6726" w:rsidRDefault="0096212A" w:rsidP="0096212A">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5E467009" w14:textId="77777777" w:rsidR="0096212A" w:rsidRPr="00AE6726" w:rsidRDefault="0096212A" w:rsidP="0096212A">
            <w:pPr>
              <w:pStyle w:val="TableParagraph"/>
              <w:jc w:val="center"/>
              <w:rPr>
                <w:b/>
                <w:w w:val="105"/>
                <w:sz w:val="18"/>
                <w:szCs w:val="18"/>
              </w:rPr>
            </w:pPr>
            <w:r w:rsidRPr="00AE6726">
              <w:rPr>
                <w:b/>
                <w:w w:val="105"/>
                <w:sz w:val="18"/>
                <w:szCs w:val="18"/>
              </w:rPr>
              <w:t>Link to Artifact Evidence</w:t>
            </w:r>
          </w:p>
        </w:tc>
      </w:tr>
      <w:tr w:rsidR="0096212A" w:rsidRPr="00AE6726" w14:paraId="7377B6FC" w14:textId="77777777" w:rsidTr="00384116">
        <w:trPr>
          <w:trHeight w:hRule="exact" w:val="283"/>
        </w:trPr>
        <w:tc>
          <w:tcPr>
            <w:tcW w:w="2323" w:type="dxa"/>
            <w:tcBorders>
              <w:bottom w:val="single" w:sz="6" w:space="0" w:color="000000"/>
            </w:tcBorders>
            <w:shd w:val="clear" w:color="auto" w:fill="FFFF00"/>
            <w:vAlign w:val="center"/>
          </w:tcPr>
          <w:p w14:paraId="2275C794" w14:textId="77777777" w:rsidR="0096212A" w:rsidRPr="00AE6726" w:rsidRDefault="0096212A" w:rsidP="0096212A">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1B762B92" w14:textId="77777777" w:rsidR="0096212A" w:rsidRPr="00D3082E"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1F72395D" w14:textId="77777777" w:rsidR="0096212A" w:rsidRDefault="0096212A" w:rsidP="0096212A">
            <w:pPr>
              <w:pStyle w:val="TableParagraph"/>
              <w:numPr>
                <w:ilvl w:val="0"/>
                <w:numId w:val="23"/>
              </w:numPr>
              <w:rPr>
                <w:w w:val="105"/>
                <w:sz w:val="16"/>
                <w:szCs w:val="16"/>
              </w:rPr>
            </w:pPr>
          </w:p>
          <w:p w14:paraId="7C0F5689" w14:textId="77777777" w:rsidR="0096212A" w:rsidRPr="00D3082E" w:rsidRDefault="0096212A" w:rsidP="0096212A">
            <w:pPr>
              <w:pStyle w:val="TableParagraph"/>
              <w:rPr>
                <w:w w:val="105"/>
                <w:sz w:val="16"/>
                <w:szCs w:val="16"/>
              </w:rPr>
            </w:pPr>
          </w:p>
        </w:tc>
      </w:tr>
      <w:tr w:rsidR="0096212A" w:rsidRPr="00AE6726" w14:paraId="6D4E9646"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52B3CD11" w14:textId="77777777" w:rsidR="0096212A" w:rsidRPr="00AE6726" w:rsidRDefault="0096212A" w:rsidP="0096212A">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56CEF831" w14:textId="77777777" w:rsidR="0096212A" w:rsidRPr="00AE6726"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5D1442AC" w14:textId="77777777" w:rsidR="0096212A" w:rsidRPr="00AE6726" w:rsidRDefault="0096212A" w:rsidP="0096212A">
            <w:pPr>
              <w:pStyle w:val="TableParagraph"/>
              <w:numPr>
                <w:ilvl w:val="0"/>
                <w:numId w:val="23"/>
              </w:numPr>
              <w:rPr>
                <w:w w:val="105"/>
                <w:sz w:val="16"/>
                <w:szCs w:val="16"/>
              </w:rPr>
            </w:pPr>
          </w:p>
        </w:tc>
      </w:tr>
      <w:tr w:rsidR="0096212A" w:rsidRPr="00AE6726" w14:paraId="538D2367"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7AE7FACE" w14:textId="77777777" w:rsidR="0096212A" w:rsidRPr="00AE6726" w:rsidRDefault="0096212A" w:rsidP="0096212A">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308DA8F2" w14:textId="77777777" w:rsidR="0096212A" w:rsidRPr="00AE6726"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45972C59" w14:textId="77777777" w:rsidR="0096212A" w:rsidRPr="00AE6726" w:rsidRDefault="0096212A" w:rsidP="0096212A">
            <w:pPr>
              <w:pStyle w:val="TableParagraph"/>
              <w:numPr>
                <w:ilvl w:val="0"/>
                <w:numId w:val="23"/>
              </w:numPr>
              <w:rPr>
                <w:w w:val="105"/>
                <w:sz w:val="16"/>
                <w:szCs w:val="16"/>
              </w:rPr>
            </w:pPr>
          </w:p>
        </w:tc>
      </w:tr>
      <w:tr w:rsidR="00A66F1B" w:rsidRPr="00907AD5" w14:paraId="7C2BA994" w14:textId="77777777" w:rsidTr="00A66F1B">
        <w:trPr>
          <w:trHeight w:hRule="exact" w:val="535"/>
        </w:trPr>
        <w:tc>
          <w:tcPr>
            <w:tcW w:w="2323" w:type="dxa"/>
            <w:tcBorders>
              <w:bottom w:val="single" w:sz="4" w:space="0" w:color="auto"/>
            </w:tcBorders>
            <w:shd w:val="clear" w:color="auto" w:fill="D9D9D9" w:themeFill="background1" w:themeFillShade="D9"/>
            <w:vAlign w:val="center"/>
          </w:tcPr>
          <w:p w14:paraId="21AEBC6C"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477F4DE1"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9DB97FC"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7862AA49"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7F470D" w14:paraId="49EFC776" w14:textId="77777777" w:rsidTr="00384116">
        <w:trPr>
          <w:trHeight w:hRule="exact" w:val="1705"/>
        </w:trPr>
        <w:tc>
          <w:tcPr>
            <w:tcW w:w="2323" w:type="dxa"/>
            <w:shd w:val="clear" w:color="auto" w:fill="D9D9D9" w:themeFill="background1" w:themeFillShade="D9"/>
            <w:vAlign w:val="center"/>
          </w:tcPr>
          <w:p w14:paraId="18823CBA" w14:textId="66D11E74" w:rsidR="007F470D" w:rsidRPr="00A61B65" w:rsidRDefault="007F470D" w:rsidP="006D7F2C">
            <w:pPr>
              <w:pStyle w:val="TableParagraph"/>
              <w:tabs>
                <w:tab w:val="left" w:pos="839"/>
              </w:tabs>
              <w:spacing w:line="247" w:lineRule="auto"/>
              <w:ind w:left="144" w:right="418"/>
              <w:rPr>
                <w:b/>
                <w:w w:val="105"/>
                <w:sz w:val="18"/>
                <w:szCs w:val="18"/>
              </w:rPr>
            </w:pPr>
            <w:r w:rsidRPr="00A61B65">
              <w:rPr>
                <w:b/>
                <w:w w:val="105"/>
                <w:sz w:val="18"/>
                <w:szCs w:val="18"/>
              </w:rPr>
              <w:t xml:space="preserve">F. School </w:t>
            </w:r>
            <w:r w:rsidRPr="00A61B65">
              <w:rPr>
                <w:b/>
                <w:sz w:val="18"/>
                <w:szCs w:val="18"/>
              </w:rPr>
              <w:t>Culture</w:t>
            </w:r>
          </w:p>
        </w:tc>
        <w:tc>
          <w:tcPr>
            <w:tcW w:w="2340" w:type="dxa"/>
            <w:vAlign w:val="center"/>
          </w:tcPr>
          <w:p w14:paraId="57605AC6" w14:textId="4BF3BE4C" w:rsidR="007F470D" w:rsidRDefault="007F470D" w:rsidP="006D7F2C">
            <w:pPr>
              <w:pStyle w:val="TableParagraph"/>
              <w:spacing w:before="12"/>
              <w:ind w:left="120" w:right="133"/>
              <w:rPr>
                <w:w w:val="105"/>
                <w:sz w:val="16"/>
              </w:rPr>
            </w:pPr>
            <w:r>
              <w:rPr>
                <w:w w:val="105"/>
                <w:sz w:val="16"/>
              </w:rPr>
              <w:t>The school culture is routinely examined and evaluated through reflection, survey(s) of stakeholders, etc. Information from those sources is utilized to continuously maintain and improve the culture.</w:t>
            </w:r>
          </w:p>
        </w:tc>
        <w:tc>
          <w:tcPr>
            <w:tcW w:w="2971" w:type="dxa"/>
            <w:vAlign w:val="center"/>
          </w:tcPr>
          <w:p w14:paraId="52E04E82" w14:textId="77777777" w:rsidR="007F470D" w:rsidRDefault="007F470D" w:rsidP="000A2E7C">
            <w:pPr>
              <w:pStyle w:val="TableParagraph"/>
              <w:spacing w:before="1"/>
              <w:rPr>
                <w:b/>
                <w:sz w:val="12"/>
              </w:rPr>
            </w:pPr>
          </w:p>
          <w:p w14:paraId="26874868" w14:textId="0230B256" w:rsidR="007F470D" w:rsidRPr="008F4426" w:rsidRDefault="007F470D" w:rsidP="000A2E7C">
            <w:pPr>
              <w:pStyle w:val="TableParagraph"/>
              <w:spacing w:before="1"/>
              <w:ind w:left="90"/>
              <w:rPr>
                <w:sz w:val="16"/>
                <w:szCs w:val="16"/>
              </w:rPr>
            </w:pPr>
            <w:r>
              <w:rPr>
                <w:w w:val="105"/>
                <w:sz w:val="16"/>
              </w:rPr>
              <w:t>The school has established a common purpose of learning for all, a collaborative culture, and a focus on results. Attention is given to developing, celebrating, and maintaining this culture among students and adults.</w:t>
            </w:r>
          </w:p>
        </w:tc>
        <w:tc>
          <w:tcPr>
            <w:tcW w:w="3779" w:type="dxa"/>
            <w:vAlign w:val="center"/>
          </w:tcPr>
          <w:p w14:paraId="556190CA" w14:textId="77777777" w:rsidR="007F470D" w:rsidRDefault="007F470D" w:rsidP="000A2E7C">
            <w:pPr>
              <w:pStyle w:val="TableParagraph"/>
              <w:spacing w:before="5"/>
              <w:rPr>
                <w:b/>
                <w:sz w:val="19"/>
              </w:rPr>
            </w:pPr>
          </w:p>
          <w:p w14:paraId="00369B48" w14:textId="1AFC834E" w:rsidR="007F470D" w:rsidRDefault="007F470D" w:rsidP="00384116">
            <w:pPr>
              <w:pStyle w:val="TableParagraph"/>
              <w:ind w:left="90" w:right="120"/>
              <w:rPr>
                <w:w w:val="105"/>
                <w:sz w:val="16"/>
              </w:rPr>
            </w:pPr>
            <w:r>
              <w:rPr>
                <w:w w:val="105"/>
                <w:sz w:val="16"/>
              </w:rPr>
              <w:t>The school has created common knowledge of a PLC culture and has begun to examine their current culture.</w:t>
            </w:r>
          </w:p>
        </w:tc>
      </w:tr>
      <w:tr w:rsidR="0096212A" w14:paraId="3D236809" w14:textId="77777777" w:rsidTr="006E0B58">
        <w:trPr>
          <w:trHeight w:hRule="exact" w:val="1822"/>
        </w:trPr>
        <w:tc>
          <w:tcPr>
            <w:tcW w:w="2323" w:type="dxa"/>
            <w:tcBorders>
              <w:bottom w:val="single" w:sz="6" w:space="0" w:color="000000"/>
            </w:tcBorders>
            <w:shd w:val="clear" w:color="auto" w:fill="D9D9D9" w:themeFill="background1" w:themeFillShade="D9"/>
            <w:vAlign w:val="center"/>
          </w:tcPr>
          <w:p w14:paraId="4C8FE8E5" w14:textId="77777777" w:rsidR="0096212A" w:rsidRDefault="0096212A" w:rsidP="0096212A">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47E66A7D" w14:textId="3749BD5F" w:rsidR="0096212A" w:rsidRDefault="0096212A" w:rsidP="0096212A">
            <w:pPr>
              <w:pStyle w:val="TableParagraph"/>
              <w:spacing w:before="102"/>
              <w:ind w:left="144" w:right="130"/>
              <w:rPr>
                <w:w w:val="105"/>
                <w:sz w:val="16"/>
              </w:rPr>
            </w:pPr>
            <w:r>
              <w:rPr>
                <w:w w:val="105"/>
                <w:sz w:val="16"/>
              </w:rPr>
              <w:t>Evidence that school culture has been communicated to outside stakeholders, as well as involvement of those stakeholders</w:t>
            </w:r>
            <w:r w:rsidR="00384116">
              <w:rPr>
                <w:w w:val="105"/>
                <w:sz w:val="16"/>
              </w:rPr>
              <w:t>.</w:t>
            </w:r>
          </w:p>
        </w:tc>
        <w:tc>
          <w:tcPr>
            <w:tcW w:w="2971" w:type="dxa"/>
            <w:tcBorders>
              <w:bottom w:val="single" w:sz="6" w:space="0" w:color="000000"/>
            </w:tcBorders>
            <w:shd w:val="clear" w:color="auto" w:fill="EAF1DD" w:themeFill="accent3" w:themeFillTint="33"/>
            <w:vAlign w:val="center"/>
          </w:tcPr>
          <w:p w14:paraId="65EB02F9" w14:textId="68B577F9" w:rsidR="0096212A" w:rsidRDefault="0096212A" w:rsidP="0096212A">
            <w:pPr>
              <w:pStyle w:val="TableParagraph"/>
              <w:ind w:left="90" w:right="144"/>
              <w:rPr>
                <w:w w:val="105"/>
                <w:sz w:val="16"/>
              </w:rPr>
            </w:pPr>
            <w:r>
              <w:rPr>
                <w:w w:val="105"/>
                <w:sz w:val="16"/>
              </w:rPr>
              <w:t>Evidence from celebrations related to academic or cultural goals</w:t>
            </w:r>
            <w:r w:rsidR="00A80DE4">
              <w:rPr>
                <w:w w:val="105"/>
                <w:sz w:val="16"/>
              </w:rPr>
              <w:t xml:space="preserve"> </w:t>
            </w:r>
            <w:r w:rsidR="00A80DE4" w:rsidRPr="00E76EBA">
              <w:rPr>
                <w:w w:val="105"/>
                <w:sz w:val="16"/>
              </w:rPr>
              <w:t>(not behavioral)</w:t>
            </w:r>
            <w:r w:rsidRPr="00E76EBA">
              <w:rPr>
                <w:w w:val="105"/>
                <w:sz w:val="16"/>
              </w:rPr>
              <w:t>,</w:t>
            </w:r>
            <w:r>
              <w:rPr>
                <w:w w:val="105"/>
                <w:sz w:val="16"/>
              </w:rPr>
              <w:t xml:space="preserve"> such as pictures, videos, etc.</w:t>
            </w:r>
          </w:p>
          <w:p w14:paraId="55E90189" w14:textId="77777777" w:rsidR="006E0B58" w:rsidRDefault="006E0B58" w:rsidP="0096212A">
            <w:pPr>
              <w:pStyle w:val="TableParagraph"/>
              <w:ind w:left="90" w:right="144"/>
              <w:rPr>
                <w:w w:val="105"/>
                <w:sz w:val="16"/>
              </w:rPr>
            </w:pPr>
          </w:p>
          <w:p w14:paraId="4C4E9E9E" w14:textId="743B35E1" w:rsidR="0096212A" w:rsidRDefault="0096212A" w:rsidP="0096212A">
            <w:pPr>
              <w:pStyle w:val="TableParagraph"/>
              <w:ind w:left="90" w:right="144"/>
              <w:rPr>
                <w:w w:val="105"/>
                <w:sz w:val="16"/>
              </w:rPr>
            </w:pPr>
            <w:r>
              <w:rPr>
                <w:w w:val="105"/>
                <w:sz w:val="16"/>
              </w:rPr>
              <w:t>Acknowledgement of both adult and student involvement and contributions toward the development of a learning culture.</w:t>
            </w:r>
          </w:p>
        </w:tc>
        <w:tc>
          <w:tcPr>
            <w:tcW w:w="3779" w:type="dxa"/>
            <w:tcBorders>
              <w:bottom w:val="single" w:sz="6" w:space="0" w:color="000000"/>
            </w:tcBorders>
            <w:shd w:val="clear" w:color="auto" w:fill="FFFF00"/>
            <w:vAlign w:val="center"/>
          </w:tcPr>
          <w:p w14:paraId="7F2803B6" w14:textId="30707952" w:rsidR="0096212A" w:rsidRDefault="0096212A" w:rsidP="0096212A">
            <w:pPr>
              <w:pStyle w:val="TableParagraph"/>
              <w:ind w:left="90"/>
              <w:rPr>
                <w:w w:val="105"/>
                <w:sz w:val="16"/>
              </w:rPr>
            </w:pPr>
            <w:r>
              <w:rPr>
                <w:w w:val="105"/>
                <w:sz w:val="16"/>
              </w:rPr>
              <w:t>Link to photos, meeting agendas/minutes, etc. showing where the staff has examined their current reality and held dialogue about the culture of the school.</w:t>
            </w:r>
          </w:p>
        </w:tc>
      </w:tr>
      <w:tr w:rsidR="0096212A" w:rsidRPr="00AE6726" w14:paraId="02706AD2"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125AF21F" w14:textId="03DDEF8A" w:rsidR="0096212A" w:rsidRPr="00AE6726" w:rsidRDefault="0096212A" w:rsidP="0096212A">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4607425D" w14:textId="77777777" w:rsidR="0096212A" w:rsidRPr="00AE6726" w:rsidRDefault="0096212A" w:rsidP="0096212A">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1F89BEFB" w14:textId="77777777" w:rsidR="0096212A" w:rsidRPr="00AE6726" w:rsidRDefault="0096212A" w:rsidP="0096212A">
            <w:pPr>
              <w:pStyle w:val="TableParagraph"/>
              <w:jc w:val="center"/>
              <w:rPr>
                <w:b/>
                <w:w w:val="105"/>
                <w:sz w:val="18"/>
                <w:szCs w:val="18"/>
              </w:rPr>
            </w:pPr>
            <w:r w:rsidRPr="00AE6726">
              <w:rPr>
                <w:b/>
                <w:w w:val="105"/>
                <w:sz w:val="18"/>
                <w:szCs w:val="18"/>
              </w:rPr>
              <w:t>Link to Artifact Evidence</w:t>
            </w:r>
          </w:p>
        </w:tc>
      </w:tr>
      <w:tr w:rsidR="0096212A" w:rsidRPr="00AE6726" w14:paraId="40C395CE" w14:textId="77777777" w:rsidTr="00384116">
        <w:trPr>
          <w:trHeight w:hRule="exact" w:val="283"/>
        </w:trPr>
        <w:tc>
          <w:tcPr>
            <w:tcW w:w="2323" w:type="dxa"/>
            <w:tcBorders>
              <w:bottom w:val="single" w:sz="6" w:space="0" w:color="000000"/>
            </w:tcBorders>
            <w:shd w:val="clear" w:color="auto" w:fill="FFFF00"/>
            <w:vAlign w:val="center"/>
          </w:tcPr>
          <w:p w14:paraId="2DBEA047" w14:textId="77777777" w:rsidR="0096212A" w:rsidRPr="00AE6726" w:rsidRDefault="0096212A" w:rsidP="0096212A">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0517A129" w14:textId="77777777" w:rsidR="0096212A" w:rsidRPr="00D3082E"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768E5272" w14:textId="77777777" w:rsidR="0096212A" w:rsidRDefault="0096212A" w:rsidP="0096212A">
            <w:pPr>
              <w:pStyle w:val="TableParagraph"/>
              <w:numPr>
                <w:ilvl w:val="0"/>
                <w:numId w:val="23"/>
              </w:numPr>
              <w:rPr>
                <w:w w:val="105"/>
                <w:sz w:val="16"/>
                <w:szCs w:val="16"/>
              </w:rPr>
            </w:pPr>
          </w:p>
          <w:p w14:paraId="4CFDD43A" w14:textId="77777777" w:rsidR="0096212A" w:rsidRPr="00D3082E" w:rsidRDefault="0096212A" w:rsidP="0096212A">
            <w:pPr>
              <w:pStyle w:val="TableParagraph"/>
              <w:rPr>
                <w:w w:val="105"/>
                <w:sz w:val="16"/>
                <w:szCs w:val="16"/>
              </w:rPr>
            </w:pPr>
          </w:p>
        </w:tc>
      </w:tr>
      <w:tr w:rsidR="0096212A" w:rsidRPr="00AE6726" w14:paraId="39E91FDE"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2A56C66C" w14:textId="77777777" w:rsidR="0096212A" w:rsidRPr="00AE6726" w:rsidRDefault="0096212A" w:rsidP="0096212A">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5E06D4C1" w14:textId="77777777" w:rsidR="0096212A" w:rsidRPr="00AE6726"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471CE0CE" w14:textId="77777777" w:rsidR="0096212A" w:rsidRPr="00AE6726" w:rsidRDefault="0096212A" w:rsidP="0096212A">
            <w:pPr>
              <w:pStyle w:val="TableParagraph"/>
              <w:numPr>
                <w:ilvl w:val="0"/>
                <w:numId w:val="23"/>
              </w:numPr>
              <w:rPr>
                <w:w w:val="105"/>
                <w:sz w:val="16"/>
                <w:szCs w:val="16"/>
              </w:rPr>
            </w:pPr>
          </w:p>
        </w:tc>
      </w:tr>
      <w:tr w:rsidR="0096212A" w:rsidRPr="00AE6726" w14:paraId="50FFD25C" w14:textId="77777777" w:rsidTr="00384116">
        <w:trPr>
          <w:trHeight w:hRule="exact" w:val="274"/>
        </w:trPr>
        <w:tc>
          <w:tcPr>
            <w:tcW w:w="2323" w:type="dxa"/>
            <w:tcBorders>
              <w:bottom w:val="single" w:sz="48" w:space="0" w:color="auto"/>
            </w:tcBorders>
            <w:shd w:val="clear" w:color="auto" w:fill="DBE5F1" w:themeFill="accent1" w:themeFillTint="33"/>
            <w:vAlign w:val="center"/>
          </w:tcPr>
          <w:p w14:paraId="3F786A1B" w14:textId="77777777" w:rsidR="0096212A" w:rsidRPr="00AE6726" w:rsidRDefault="0096212A" w:rsidP="0096212A">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098B5B37" w14:textId="77777777" w:rsidR="0096212A" w:rsidRPr="00AE6726" w:rsidRDefault="0096212A" w:rsidP="0096212A">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4236F272" w14:textId="77777777" w:rsidR="0096212A" w:rsidRPr="00AE6726" w:rsidRDefault="0096212A" w:rsidP="0096212A">
            <w:pPr>
              <w:pStyle w:val="TableParagraph"/>
              <w:numPr>
                <w:ilvl w:val="0"/>
                <w:numId w:val="23"/>
              </w:numPr>
              <w:rPr>
                <w:w w:val="105"/>
                <w:sz w:val="16"/>
                <w:szCs w:val="16"/>
              </w:rPr>
            </w:pPr>
          </w:p>
        </w:tc>
      </w:tr>
      <w:tr w:rsidR="00A66F1B" w:rsidRPr="00907AD5" w14:paraId="64FF8B42" w14:textId="77777777" w:rsidTr="00A66F1B">
        <w:trPr>
          <w:trHeight w:hRule="exact" w:val="535"/>
        </w:trPr>
        <w:tc>
          <w:tcPr>
            <w:tcW w:w="2323" w:type="dxa"/>
            <w:tcBorders>
              <w:bottom w:val="single" w:sz="4" w:space="0" w:color="auto"/>
            </w:tcBorders>
            <w:shd w:val="clear" w:color="auto" w:fill="D9D9D9" w:themeFill="background1" w:themeFillShade="D9"/>
            <w:vAlign w:val="center"/>
          </w:tcPr>
          <w:p w14:paraId="321584BC"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7E91DE69"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D0E523D"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6975BDCF"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7F470D" w14:paraId="5C139C6B" w14:textId="77777777" w:rsidTr="00384116">
        <w:trPr>
          <w:trHeight w:hRule="exact" w:val="1567"/>
        </w:trPr>
        <w:tc>
          <w:tcPr>
            <w:tcW w:w="2323" w:type="dxa"/>
            <w:shd w:val="clear" w:color="auto" w:fill="D9D9D9" w:themeFill="background1" w:themeFillShade="D9"/>
            <w:vAlign w:val="center"/>
          </w:tcPr>
          <w:p w14:paraId="463B8C01" w14:textId="62E7A3E5" w:rsidR="007F470D" w:rsidRPr="00A61B65" w:rsidRDefault="007F470D" w:rsidP="006D7F2C">
            <w:pPr>
              <w:pStyle w:val="TableParagraph"/>
              <w:spacing w:before="119" w:line="247" w:lineRule="auto"/>
              <w:ind w:left="144" w:right="216"/>
              <w:rPr>
                <w:b/>
                <w:w w:val="105"/>
                <w:sz w:val="18"/>
                <w:szCs w:val="18"/>
              </w:rPr>
            </w:pPr>
            <w:r w:rsidRPr="00A61B65">
              <w:rPr>
                <w:b/>
                <w:w w:val="105"/>
                <w:sz w:val="18"/>
                <w:szCs w:val="18"/>
              </w:rPr>
              <w:t>G. Action Research</w:t>
            </w:r>
          </w:p>
        </w:tc>
        <w:tc>
          <w:tcPr>
            <w:tcW w:w="2340" w:type="dxa"/>
            <w:vAlign w:val="center"/>
          </w:tcPr>
          <w:p w14:paraId="7576E0C5" w14:textId="06A215E4" w:rsidR="007F470D" w:rsidRDefault="007F470D" w:rsidP="006D7F2C">
            <w:pPr>
              <w:pStyle w:val="TableParagraph"/>
              <w:spacing w:before="12"/>
              <w:ind w:left="120" w:right="78"/>
              <w:rPr>
                <w:w w:val="105"/>
                <w:sz w:val="16"/>
              </w:rPr>
            </w:pPr>
            <w:r>
              <w:rPr>
                <w:w w:val="105"/>
                <w:sz w:val="16"/>
              </w:rPr>
              <w:t>There is evidence of multiple cycles of action research resulting in changes to practice and are shared with multiple stakeholders, often through appropriate visual displays.</w:t>
            </w:r>
          </w:p>
        </w:tc>
        <w:tc>
          <w:tcPr>
            <w:tcW w:w="2971" w:type="dxa"/>
            <w:vAlign w:val="center"/>
          </w:tcPr>
          <w:p w14:paraId="6C99E0AC" w14:textId="6A0CF2ED" w:rsidR="007F470D" w:rsidRDefault="007F470D" w:rsidP="00384116">
            <w:pPr>
              <w:pStyle w:val="TableParagraph"/>
              <w:spacing w:before="12"/>
              <w:ind w:left="90" w:right="173"/>
              <w:rPr>
                <w:w w:val="105"/>
                <w:sz w:val="16"/>
              </w:rPr>
            </w:pPr>
            <w:r>
              <w:rPr>
                <w:w w:val="105"/>
                <w:sz w:val="16"/>
              </w:rPr>
              <w:t>There is evidence that teachers engage in action research on an ongoing basis, using a structured cycle, or in deepening understanding and use of research based practices.</w:t>
            </w:r>
          </w:p>
        </w:tc>
        <w:tc>
          <w:tcPr>
            <w:tcW w:w="3779" w:type="dxa"/>
            <w:vAlign w:val="center"/>
          </w:tcPr>
          <w:p w14:paraId="48E0EB79" w14:textId="77777777" w:rsidR="007F470D" w:rsidRDefault="007F470D" w:rsidP="006D7F2C">
            <w:pPr>
              <w:pStyle w:val="TableParagraph"/>
              <w:spacing w:before="12"/>
              <w:ind w:left="120" w:right="107"/>
              <w:rPr>
                <w:w w:val="105"/>
                <w:sz w:val="16"/>
              </w:rPr>
            </w:pPr>
            <w:r>
              <w:rPr>
                <w:w w:val="105"/>
                <w:sz w:val="16"/>
              </w:rPr>
              <w:t>Teachers and/or teams inconsistently</w:t>
            </w:r>
            <w:r>
              <w:rPr>
                <w:w w:val="103"/>
                <w:sz w:val="16"/>
              </w:rPr>
              <w:t xml:space="preserve"> </w:t>
            </w:r>
            <w:r>
              <w:rPr>
                <w:w w:val="105"/>
                <w:sz w:val="16"/>
              </w:rPr>
              <w:t>engage in action research, or do so in a limited fashion.</w:t>
            </w:r>
          </w:p>
          <w:p w14:paraId="36D19D25" w14:textId="772E5E34" w:rsidR="007F470D" w:rsidRDefault="007F470D" w:rsidP="004A439D">
            <w:pPr>
              <w:pStyle w:val="TableParagraph"/>
              <w:rPr>
                <w:b/>
                <w:sz w:val="16"/>
              </w:rPr>
            </w:pPr>
          </w:p>
          <w:p w14:paraId="359624EE" w14:textId="64460CB8" w:rsidR="007F470D" w:rsidRDefault="007F470D" w:rsidP="006D7F2C">
            <w:pPr>
              <w:pStyle w:val="TableParagraph"/>
              <w:rPr>
                <w:b/>
                <w:sz w:val="16"/>
              </w:rPr>
            </w:pPr>
          </w:p>
        </w:tc>
      </w:tr>
      <w:tr w:rsidR="00384116" w14:paraId="51460589" w14:textId="77777777" w:rsidTr="00E76EBA">
        <w:trPr>
          <w:trHeight w:hRule="exact" w:val="2290"/>
        </w:trPr>
        <w:tc>
          <w:tcPr>
            <w:tcW w:w="2323" w:type="dxa"/>
            <w:tcBorders>
              <w:bottom w:val="single" w:sz="6" w:space="0" w:color="000000"/>
            </w:tcBorders>
            <w:shd w:val="clear" w:color="auto" w:fill="D9D9D9" w:themeFill="background1" w:themeFillShade="D9"/>
            <w:vAlign w:val="center"/>
          </w:tcPr>
          <w:p w14:paraId="2F5A119F" w14:textId="77777777" w:rsidR="00384116" w:rsidRDefault="00384116" w:rsidP="00384116">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3A43419A" w14:textId="77777777" w:rsidR="00384116" w:rsidRDefault="00384116" w:rsidP="00384116">
            <w:pPr>
              <w:pStyle w:val="TableParagraph"/>
              <w:spacing w:before="102"/>
              <w:ind w:left="144" w:right="130"/>
              <w:rPr>
                <w:w w:val="105"/>
                <w:sz w:val="16"/>
              </w:rPr>
            </w:pPr>
            <w:r>
              <w:rPr>
                <w:w w:val="105"/>
                <w:sz w:val="16"/>
              </w:rPr>
              <w:t>Link to samples of evidence of action research by staff.</w:t>
            </w:r>
          </w:p>
          <w:p w14:paraId="2D62D894" w14:textId="2F59A7E7" w:rsidR="00384116" w:rsidRDefault="00384116" w:rsidP="00384116">
            <w:pPr>
              <w:pStyle w:val="TableParagraph"/>
              <w:spacing w:before="102"/>
              <w:ind w:left="144" w:right="130"/>
              <w:rPr>
                <w:w w:val="105"/>
                <w:sz w:val="16"/>
              </w:rPr>
            </w:pPr>
            <w:r>
              <w:rPr>
                <w:w w:val="105"/>
                <w:sz w:val="16"/>
              </w:rPr>
              <w:t>Evidence of how action research has modified to changed existing practice of teaching and learning.</w:t>
            </w:r>
          </w:p>
        </w:tc>
        <w:tc>
          <w:tcPr>
            <w:tcW w:w="2971" w:type="dxa"/>
            <w:tcBorders>
              <w:bottom w:val="single" w:sz="6" w:space="0" w:color="000000"/>
            </w:tcBorders>
            <w:shd w:val="clear" w:color="auto" w:fill="EAF1DD" w:themeFill="accent3" w:themeFillTint="33"/>
            <w:vAlign w:val="center"/>
          </w:tcPr>
          <w:p w14:paraId="568DE339" w14:textId="77777777" w:rsidR="00384116" w:rsidRDefault="00384116" w:rsidP="00384116">
            <w:pPr>
              <w:pStyle w:val="TableParagraph"/>
              <w:ind w:left="90" w:right="144"/>
              <w:rPr>
                <w:w w:val="105"/>
                <w:sz w:val="16"/>
              </w:rPr>
            </w:pPr>
            <w:r>
              <w:rPr>
                <w:w w:val="105"/>
                <w:sz w:val="16"/>
              </w:rPr>
              <w:t>Link to description of a structured cycle for action research.</w:t>
            </w:r>
          </w:p>
          <w:p w14:paraId="1D8B13A0" w14:textId="77777777" w:rsidR="00384116" w:rsidRDefault="00384116" w:rsidP="00384116">
            <w:pPr>
              <w:pStyle w:val="TableParagraph"/>
              <w:ind w:left="90" w:right="144"/>
              <w:rPr>
                <w:w w:val="105"/>
                <w:sz w:val="16"/>
              </w:rPr>
            </w:pPr>
          </w:p>
          <w:p w14:paraId="038B7206" w14:textId="77777777" w:rsidR="00384116" w:rsidRDefault="00384116" w:rsidP="00384116">
            <w:pPr>
              <w:pStyle w:val="TableParagraph"/>
              <w:ind w:left="90" w:right="144"/>
              <w:rPr>
                <w:w w:val="105"/>
                <w:sz w:val="16"/>
              </w:rPr>
            </w:pPr>
            <w:r>
              <w:rPr>
                <w:w w:val="105"/>
                <w:sz w:val="16"/>
              </w:rPr>
              <w:t>Link to tangible evidence of teachers and teacher teams engaging in action research.</w:t>
            </w:r>
          </w:p>
          <w:p w14:paraId="29540953" w14:textId="77777777" w:rsidR="00E76EBA" w:rsidRDefault="00E76EBA" w:rsidP="00384116">
            <w:pPr>
              <w:pStyle w:val="TableParagraph"/>
              <w:ind w:left="90" w:right="144"/>
              <w:rPr>
                <w:w w:val="105"/>
                <w:sz w:val="16"/>
              </w:rPr>
            </w:pPr>
          </w:p>
          <w:p w14:paraId="6D4EB6BD" w14:textId="5213E8AB" w:rsidR="00C868A2" w:rsidRPr="00E76EBA" w:rsidRDefault="00E76EBA" w:rsidP="00384116">
            <w:pPr>
              <w:pStyle w:val="TableParagraph"/>
              <w:ind w:left="90" w:right="144"/>
              <w:rPr>
                <w:w w:val="105"/>
                <w:sz w:val="16"/>
              </w:rPr>
            </w:pPr>
            <w:r w:rsidRPr="00E76EBA">
              <w:rPr>
                <w:w w:val="105"/>
                <w:sz w:val="16"/>
              </w:rPr>
              <w:t>A data team</w:t>
            </w:r>
            <w:r w:rsidR="00C868A2" w:rsidRPr="00E76EBA">
              <w:rPr>
                <w:w w:val="105"/>
                <w:sz w:val="16"/>
              </w:rPr>
              <w:t xml:space="preserve"> cycle that includes a</w:t>
            </w:r>
            <w:r w:rsidRPr="00E76EBA">
              <w:rPr>
                <w:w w:val="105"/>
                <w:sz w:val="16"/>
              </w:rPr>
              <w:t xml:space="preserve"> clearly selected instruction </w:t>
            </w:r>
            <w:r w:rsidR="00C868A2" w:rsidRPr="00E76EBA">
              <w:rPr>
                <w:w w:val="105"/>
                <w:sz w:val="16"/>
              </w:rPr>
              <w:t>identified by the team including data collection</w:t>
            </w:r>
            <w:r w:rsidRPr="00E76EBA">
              <w:rPr>
                <w:w w:val="105"/>
                <w:sz w:val="16"/>
              </w:rPr>
              <w:t xml:space="preserve"> </w:t>
            </w:r>
            <w:r w:rsidR="00C868A2" w:rsidRPr="00E76EBA">
              <w:rPr>
                <w:w w:val="105"/>
                <w:sz w:val="16"/>
              </w:rPr>
              <w:t>strategy/process</w:t>
            </w:r>
            <w:r>
              <w:rPr>
                <w:w w:val="105"/>
                <w:sz w:val="16"/>
              </w:rPr>
              <w:t>.</w:t>
            </w:r>
          </w:p>
        </w:tc>
        <w:tc>
          <w:tcPr>
            <w:tcW w:w="3779" w:type="dxa"/>
            <w:tcBorders>
              <w:bottom w:val="single" w:sz="6" w:space="0" w:color="000000"/>
            </w:tcBorders>
            <w:shd w:val="clear" w:color="auto" w:fill="FFFF00"/>
            <w:vAlign w:val="center"/>
          </w:tcPr>
          <w:p w14:paraId="57CF301D" w14:textId="77777777" w:rsidR="00384116" w:rsidRDefault="00384116" w:rsidP="00384116">
            <w:pPr>
              <w:pStyle w:val="TableParagraph"/>
              <w:ind w:left="90"/>
              <w:rPr>
                <w:w w:val="105"/>
                <w:sz w:val="16"/>
              </w:rPr>
            </w:pPr>
            <w:r>
              <w:rPr>
                <w:w w:val="105"/>
                <w:sz w:val="16"/>
              </w:rPr>
              <w:t>Evidence that teachers have discussed the use of action research.</w:t>
            </w:r>
          </w:p>
          <w:p w14:paraId="7B7C9845" w14:textId="77777777" w:rsidR="00384116" w:rsidRDefault="00384116" w:rsidP="00384116">
            <w:pPr>
              <w:pStyle w:val="TableParagraph"/>
              <w:ind w:left="90"/>
              <w:rPr>
                <w:w w:val="105"/>
                <w:sz w:val="16"/>
              </w:rPr>
            </w:pPr>
          </w:p>
          <w:p w14:paraId="7FC55B21" w14:textId="37D7380C" w:rsidR="00384116" w:rsidRDefault="00384116" w:rsidP="00384116">
            <w:pPr>
              <w:pStyle w:val="TableParagraph"/>
              <w:ind w:left="90"/>
              <w:rPr>
                <w:w w:val="105"/>
                <w:sz w:val="16"/>
              </w:rPr>
            </w:pPr>
            <w:r>
              <w:rPr>
                <w:w w:val="105"/>
                <w:sz w:val="16"/>
              </w:rPr>
              <w:t>List of potential ideas for action research generated by staff.</w:t>
            </w:r>
          </w:p>
        </w:tc>
      </w:tr>
      <w:tr w:rsidR="00384116" w:rsidRPr="00AE6726" w14:paraId="7F531A4D"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064F3F0D" w14:textId="41387E7F" w:rsidR="00384116" w:rsidRPr="00AE6726" w:rsidRDefault="00384116" w:rsidP="00384116">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293286E1" w14:textId="77777777" w:rsidR="00384116" w:rsidRPr="00AE6726" w:rsidRDefault="00384116" w:rsidP="00384116">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126D1F36" w14:textId="77777777" w:rsidR="00384116" w:rsidRPr="00AE6726" w:rsidRDefault="00384116" w:rsidP="00384116">
            <w:pPr>
              <w:pStyle w:val="TableParagraph"/>
              <w:jc w:val="center"/>
              <w:rPr>
                <w:b/>
                <w:w w:val="105"/>
                <w:sz w:val="18"/>
                <w:szCs w:val="18"/>
              </w:rPr>
            </w:pPr>
            <w:r w:rsidRPr="00AE6726">
              <w:rPr>
                <w:b/>
                <w:w w:val="105"/>
                <w:sz w:val="18"/>
                <w:szCs w:val="18"/>
              </w:rPr>
              <w:t>Link to Artifact Evidence</w:t>
            </w:r>
          </w:p>
        </w:tc>
      </w:tr>
      <w:tr w:rsidR="00384116" w:rsidRPr="00AE6726" w14:paraId="04528B2E" w14:textId="77777777" w:rsidTr="00384116">
        <w:trPr>
          <w:trHeight w:hRule="exact" w:val="283"/>
        </w:trPr>
        <w:tc>
          <w:tcPr>
            <w:tcW w:w="2323" w:type="dxa"/>
            <w:tcBorders>
              <w:bottom w:val="single" w:sz="6" w:space="0" w:color="000000"/>
            </w:tcBorders>
            <w:shd w:val="clear" w:color="auto" w:fill="FFFF00"/>
            <w:vAlign w:val="center"/>
          </w:tcPr>
          <w:p w14:paraId="32250B50" w14:textId="77777777" w:rsidR="00384116" w:rsidRPr="00AE6726" w:rsidRDefault="00384116" w:rsidP="00384116">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522FC1F8" w14:textId="77777777" w:rsidR="00384116" w:rsidRPr="00D3082E"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0D3132FE" w14:textId="03F563B6" w:rsidR="00384116" w:rsidRDefault="00384116" w:rsidP="00384116">
            <w:pPr>
              <w:pStyle w:val="TableParagraph"/>
              <w:numPr>
                <w:ilvl w:val="0"/>
                <w:numId w:val="23"/>
              </w:numPr>
              <w:rPr>
                <w:w w:val="105"/>
                <w:sz w:val="16"/>
                <w:szCs w:val="16"/>
              </w:rPr>
            </w:pPr>
          </w:p>
          <w:p w14:paraId="058CAAD0" w14:textId="77777777" w:rsidR="00E76EBA" w:rsidRDefault="00E76EBA" w:rsidP="00384116">
            <w:pPr>
              <w:pStyle w:val="TableParagraph"/>
              <w:numPr>
                <w:ilvl w:val="0"/>
                <w:numId w:val="23"/>
              </w:numPr>
              <w:rPr>
                <w:w w:val="105"/>
                <w:sz w:val="16"/>
                <w:szCs w:val="16"/>
              </w:rPr>
            </w:pPr>
          </w:p>
          <w:p w14:paraId="337E0354" w14:textId="77777777" w:rsidR="00384116" w:rsidRPr="00D3082E" w:rsidRDefault="00384116" w:rsidP="00384116">
            <w:pPr>
              <w:pStyle w:val="TableParagraph"/>
              <w:rPr>
                <w:w w:val="105"/>
                <w:sz w:val="16"/>
                <w:szCs w:val="16"/>
              </w:rPr>
            </w:pPr>
          </w:p>
        </w:tc>
      </w:tr>
      <w:tr w:rsidR="00384116" w:rsidRPr="00AE6726" w14:paraId="4F1554CF"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6DB21922" w14:textId="0081A77C" w:rsidR="00384116" w:rsidRPr="00AE6726" w:rsidRDefault="00384116" w:rsidP="00384116">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647B1ABF" w14:textId="77777777" w:rsidR="00384116" w:rsidRPr="00AE6726"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61BDF2B8" w14:textId="77777777" w:rsidR="00384116" w:rsidRPr="00AE6726" w:rsidRDefault="00384116" w:rsidP="00384116">
            <w:pPr>
              <w:pStyle w:val="TableParagraph"/>
              <w:numPr>
                <w:ilvl w:val="0"/>
                <w:numId w:val="23"/>
              </w:numPr>
              <w:rPr>
                <w:w w:val="105"/>
                <w:sz w:val="16"/>
                <w:szCs w:val="16"/>
              </w:rPr>
            </w:pPr>
          </w:p>
        </w:tc>
      </w:tr>
      <w:tr w:rsidR="00384116" w:rsidRPr="00AE6726" w14:paraId="364B82B8" w14:textId="77777777" w:rsidTr="00A66F1B">
        <w:trPr>
          <w:trHeight w:hRule="exact" w:val="274"/>
        </w:trPr>
        <w:tc>
          <w:tcPr>
            <w:tcW w:w="2323" w:type="dxa"/>
            <w:tcBorders>
              <w:bottom w:val="single" w:sz="48" w:space="0" w:color="auto"/>
            </w:tcBorders>
            <w:shd w:val="clear" w:color="auto" w:fill="DBE5F1" w:themeFill="accent1" w:themeFillTint="33"/>
            <w:vAlign w:val="center"/>
          </w:tcPr>
          <w:p w14:paraId="00636C7C" w14:textId="77777777" w:rsidR="00384116" w:rsidRPr="00AE6726" w:rsidRDefault="00384116" w:rsidP="00384116">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01457804" w14:textId="77777777" w:rsidR="00384116" w:rsidRPr="00AE6726"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6119CFF3" w14:textId="77777777" w:rsidR="00384116" w:rsidRPr="00AE6726" w:rsidRDefault="00384116" w:rsidP="00384116">
            <w:pPr>
              <w:pStyle w:val="TableParagraph"/>
              <w:numPr>
                <w:ilvl w:val="0"/>
                <w:numId w:val="23"/>
              </w:numPr>
              <w:rPr>
                <w:w w:val="105"/>
                <w:sz w:val="16"/>
                <w:szCs w:val="16"/>
              </w:rPr>
            </w:pPr>
          </w:p>
        </w:tc>
      </w:tr>
      <w:tr w:rsidR="00A66F1B" w:rsidRPr="00907AD5" w14:paraId="2FCD86BE" w14:textId="77777777" w:rsidTr="00A66F1B">
        <w:trPr>
          <w:trHeight w:hRule="exact" w:val="535"/>
        </w:trPr>
        <w:tc>
          <w:tcPr>
            <w:tcW w:w="2323" w:type="dxa"/>
            <w:tcBorders>
              <w:top w:val="single" w:sz="48" w:space="0" w:color="auto"/>
              <w:bottom w:val="single" w:sz="4" w:space="0" w:color="auto"/>
            </w:tcBorders>
            <w:shd w:val="clear" w:color="auto" w:fill="D9D9D9" w:themeFill="background1" w:themeFillShade="D9"/>
            <w:vAlign w:val="center"/>
          </w:tcPr>
          <w:p w14:paraId="3A8E53BF" w14:textId="77777777" w:rsidR="00A66F1B" w:rsidRPr="00907AD5" w:rsidRDefault="00A66F1B" w:rsidP="00A66F1B">
            <w:pPr>
              <w:pStyle w:val="TableParagraph"/>
              <w:ind w:left="144" w:right="101"/>
              <w:jc w:val="center"/>
              <w:rPr>
                <w:b/>
                <w:w w:val="105"/>
                <w:sz w:val="18"/>
                <w:szCs w:val="18"/>
              </w:rPr>
            </w:pPr>
            <w:r w:rsidRPr="00907AD5">
              <w:rPr>
                <w:b/>
                <w:w w:val="105"/>
                <w:sz w:val="18"/>
                <w:szCs w:val="18"/>
              </w:rPr>
              <w:t>Implementation Indicators</w:t>
            </w:r>
          </w:p>
        </w:tc>
        <w:tc>
          <w:tcPr>
            <w:tcW w:w="2340" w:type="dxa"/>
            <w:tcBorders>
              <w:top w:val="single" w:sz="48" w:space="0" w:color="auto"/>
              <w:bottom w:val="single" w:sz="4" w:space="0" w:color="auto"/>
            </w:tcBorders>
            <w:shd w:val="clear" w:color="auto" w:fill="D9D9D9" w:themeFill="background1" w:themeFillShade="D9"/>
            <w:vAlign w:val="center"/>
          </w:tcPr>
          <w:p w14:paraId="012F8807" w14:textId="77777777" w:rsidR="00A66F1B" w:rsidRPr="00907AD5" w:rsidRDefault="00A66F1B" w:rsidP="00A66F1B">
            <w:pPr>
              <w:pStyle w:val="TableParagraph"/>
              <w:spacing w:before="102"/>
              <w:ind w:left="144" w:right="130"/>
              <w:jc w:val="center"/>
              <w:rPr>
                <w:b/>
                <w:w w:val="105"/>
                <w:sz w:val="18"/>
                <w:szCs w:val="18"/>
              </w:rPr>
            </w:pPr>
            <w:r w:rsidRPr="00907AD5">
              <w:rPr>
                <w:b/>
                <w:w w:val="105"/>
                <w:sz w:val="18"/>
                <w:szCs w:val="18"/>
              </w:rPr>
              <w:t>Deep (4)</w:t>
            </w:r>
          </w:p>
        </w:tc>
        <w:tc>
          <w:tcPr>
            <w:tcW w:w="2971" w:type="dxa"/>
            <w:tcBorders>
              <w:top w:val="single" w:sz="48" w:space="0" w:color="auto"/>
              <w:bottom w:val="single" w:sz="4" w:space="0" w:color="auto"/>
            </w:tcBorders>
            <w:shd w:val="clear" w:color="auto" w:fill="D9D9D9" w:themeFill="background1" w:themeFillShade="D9"/>
            <w:vAlign w:val="center"/>
          </w:tcPr>
          <w:p w14:paraId="17822C84" w14:textId="77777777" w:rsidR="00A66F1B" w:rsidRPr="00907AD5" w:rsidRDefault="00A66F1B" w:rsidP="00A66F1B">
            <w:pPr>
              <w:pStyle w:val="TableParagraph"/>
              <w:ind w:left="144" w:right="144"/>
              <w:jc w:val="center"/>
              <w:rPr>
                <w:b/>
                <w:w w:val="105"/>
                <w:sz w:val="18"/>
                <w:szCs w:val="18"/>
              </w:rPr>
            </w:pPr>
            <w:r w:rsidRPr="00907AD5">
              <w:rPr>
                <w:b/>
                <w:w w:val="105"/>
                <w:sz w:val="18"/>
                <w:szCs w:val="18"/>
              </w:rPr>
              <w:t>Proficient (3)</w:t>
            </w:r>
          </w:p>
        </w:tc>
        <w:tc>
          <w:tcPr>
            <w:tcW w:w="3779" w:type="dxa"/>
            <w:tcBorders>
              <w:top w:val="single" w:sz="48" w:space="0" w:color="auto"/>
              <w:bottom w:val="single" w:sz="4" w:space="0" w:color="auto"/>
            </w:tcBorders>
            <w:shd w:val="clear" w:color="auto" w:fill="D9D9D9" w:themeFill="background1" w:themeFillShade="D9"/>
            <w:vAlign w:val="center"/>
          </w:tcPr>
          <w:p w14:paraId="77F291BA" w14:textId="77777777" w:rsidR="00A66F1B" w:rsidRPr="00907AD5" w:rsidRDefault="00A66F1B" w:rsidP="00A66F1B">
            <w:pPr>
              <w:pStyle w:val="TableParagraph"/>
              <w:jc w:val="center"/>
              <w:rPr>
                <w:b/>
                <w:sz w:val="18"/>
                <w:szCs w:val="18"/>
              </w:rPr>
            </w:pPr>
            <w:r w:rsidRPr="00907AD5">
              <w:rPr>
                <w:b/>
                <w:w w:val="105"/>
                <w:sz w:val="18"/>
                <w:szCs w:val="18"/>
              </w:rPr>
              <w:t>Partial (2)</w:t>
            </w:r>
          </w:p>
        </w:tc>
      </w:tr>
      <w:tr w:rsidR="00384116" w14:paraId="09CB5532" w14:textId="77777777" w:rsidTr="00384116">
        <w:trPr>
          <w:trHeight w:hRule="exact" w:val="1617"/>
        </w:trPr>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B178D" w14:textId="77777777" w:rsidR="00384116" w:rsidRPr="00A61B65" w:rsidRDefault="00384116" w:rsidP="00384116">
            <w:pPr>
              <w:pStyle w:val="TableParagraph"/>
              <w:spacing w:before="175"/>
              <w:ind w:left="144" w:right="101"/>
              <w:rPr>
                <w:b/>
                <w:w w:val="105"/>
                <w:sz w:val="18"/>
                <w:szCs w:val="18"/>
              </w:rPr>
            </w:pPr>
            <w:r w:rsidRPr="00A61B65">
              <w:rPr>
                <w:b/>
                <w:w w:val="105"/>
                <w:sz w:val="18"/>
                <w:szCs w:val="18"/>
              </w:rPr>
              <w:t>H. Sustainability</w:t>
            </w:r>
          </w:p>
        </w:tc>
        <w:tc>
          <w:tcPr>
            <w:tcW w:w="2340" w:type="dxa"/>
            <w:tcBorders>
              <w:top w:val="single" w:sz="4" w:space="0" w:color="auto"/>
              <w:left w:val="single" w:sz="4" w:space="0" w:color="auto"/>
              <w:bottom w:val="single" w:sz="4" w:space="0" w:color="auto"/>
              <w:right w:val="single" w:sz="4" w:space="0" w:color="auto"/>
            </w:tcBorders>
            <w:vAlign w:val="center"/>
          </w:tcPr>
          <w:p w14:paraId="71932881" w14:textId="77777777" w:rsidR="00384116" w:rsidRDefault="00384116" w:rsidP="00384116">
            <w:pPr>
              <w:ind w:left="144"/>
            </w:pPr>
            <w:r>
              <w:rPr>
                <w:w w:val="105"/>
                <w:sz w:val="16"/>
              </w:rPr>
              <w:t>Action plans are developed based on monitoring data for improving and maintaining professional learning communities.</w:t>
            </w:r>
          </w:p>
        </w:tc>
        <w:tc>
          <w:tcPr>
            <w:tcW w:w="2971" w:type="dxa"/>
            <w:tcBorders>
              <w:top w:val="single" w:sz="4" w:space="0" w:color="auto"/>
              <w:left w:val="single" w:sz="4" w:space="0" w:color="auto"/>
              <w:bottom w:val="single" w:sz="4" w:space="0" w:color="auto"/>
              <w:right w:val="single" w:sz="4" w:space="0" w:color="auto"/>
            </w:tcBorders>
            <w:vAlign w:val="center"/>
          </w:tcPr>
          <w:p w14:paraId="3585C41E" w14:textId="7C40537F" w:rsidR="00384116" w:rsidRDefault="00384116" w:rsidP="00384116">
            <w:pPr>
              <w:pStyle w:val="TableParagraph"/>
              <w:spacing w:before="12"/>
              <w:ind w:left="120" w:right="151"/>
              <w:rPr>
                <w:sz w:val="16"/>
              </w:rPr>
            </w:pPr>
            <w:r>
              <w:rPr>
                <w:w w:val="105"/>
                <w:sz w:val="16"/>
              </w:rPr>
              <w:t>Stru</w:t>
            </w:r>
            <w:r w:rsidR="00EC511D">
              <w:rPr>
                <w:w w:val="105"/>
                <w:sz w:val="16"/>
              </w:rPr>
              <w:t xml:space="preserve">ctures and protocols have been </w:t>
            </w:r>
            <w:r>
              <w:rPr>
                <w:w w:val="105"/>
                <w:sz w:val="16"/>
              </w:rPr>
              <w:t>developed to insure continuity of PLCs, including education and induction of staff about PLCs and monitoring implementation at the team and building level (BAT, IR, Evidence Tool, etc.)</w:t>
            </w:r>
          </w:p>
        </w:tc>
        <w:tc>
          <w:tcPr>
            <w:tcW w:w="3779" w:type="dxa"/>
            <w:tcBorders>
              <w:top w:val="single" w:sz="4" w:space="0" w:color="auto"/>
              <w:left w:val="single" w:sz="4" w:space="0" w:color="auto"/>
              <w:bottom w:val="single" w:sz="4" w:space="0" w:color="auto"/>
              <w:right w:val="single" w:sz="4" w:space="0" w:color="auto"/>
            </w:tcBorders>
            <w:vAlign w:val="center"/>
          </w:tcPr>
          <w:p w14:paraId="0341AE60" w14:textId="2B6CD7A2" w:rsidR="00384116" w:rsidRPr="00384116" w:rsidRDefault="00384116" w:rsidP="00384116">
            <w:pPr>
              <w:pStyle w:val="TableParagraph"/>
              <w:spacing w:line="182" w:lineRule="exact"/>
              <w:ind w:left="144" w:right="101"/>
              <w:rPr>
                <w:sz w:val="16"/>
              </w:rPr>
            </w:pPr>
            <w:r>
              <w:rPr>
                <w:w w:val="105"/>
                <w:sz w:val="16"/>
              </w:rPr>
              <w:t>The school staff recognizes the need to establish processes to sustain their work.</w:t>
            </w:r>
          </w:p>
        </w:tc>
      </w:tr>
      <w:tr w:rsidR="00384116" w14:paraId="21C87F06" w14:textId="77777777" w:rsidTr="00EC511D">
        <w:trPr>
          <w:trHeight w:hRule="exact" w:val="1714"/>
        </w:trPr>
        <w:tc>
          <w:tcPr>
            <w:tcW w:w="2323" w:type="dxa"/>
            <w:tcBorders>
              <w:bottom w:val="single" w:sz="6" w:space="0" w:color="000000"/>
            </w:tcBorders>
            <w:shd w:val="clear" w:color="auto" w:fill="D9D9D9" w:themeFill="background1" w:themeFillShade="D9"/>
            <w:vAlign w:val="center"/>
          </w:tcPr>
          <w:p w14:paraId="0E7BA210" w14:textId="77777777" w:rsidR="00384116" w:rsidRDefault="00384116" w:rsidP="00384116">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32775E3A" w14:textId="1428D930" w:rsidR="00384116" w:rsidRDefault="00A66F1B" w:rsidP="00384116">
            <w:pPr>
              <w:pStyle w:val="TableParagraph"/>
              <w:spacing w:before="102"/>
              <w:ind w:left="144" w:right="130"/>
              <w:rPr>
                <w:w w:val="105"/>
                <w:sz w:val="16"/>
              </w:rPr>
            </w:pPr>
            <w:r>
              <w:rPr>
                <w:w w:val="105"/>
                <w:sz w:val="16"/>
              </w:rPr>
              <w:t>Examples of explicit action plans developed which are based upon cause and effect data collected toward maintaining the professional learning community.</w:t>
            </w:r>
          </w:p>
        </w:tc>
        <w:tc>
          <w:tcPr>
            <w:tcW w:w="2971" w:type="dxa"/>
            <w:tcBorders>
              <w:bottom w:val="single" w:sz="6" w:space="0" w:color="000000"/>
            </w:tcBorders>
            <w:shd w:val="clear" w:color="auto" w:fill="EAF1DD" w:themeFill="accent3" w:themeFillTint="33"/>
            <w:vAlign w:val="center"/>
          </w:tcPr>
          <w:p w14:paraId="1BA2E7C4" w14:textId="77777777" w:rsidR="00384116" w:rsidRDefault="00A66F1B" w:rsidP="00384116">
            <w:pPr>
              <w:pStyle w:val="TableParagraph"/>
              <w:ind w:left="90" w:right="144"/>
              <w:rPr>
                <w:w w:val="105"/>
                <w:sz w:val="16"/>
              </w:rPr>
            </w:pPr>
            <w:r>
              <w:rPr>
                <w:w w:val="105"/>
                <w:sz w:val="16"/>
              </w:rPr>
              <w:t>Evidence of induction processes at the district, building, or team level.</w:t>
            </w:r>
          </w:p>
          <w:p w14:paraId="07BED733" w14:textId="77777777" w:rsidR="00A66F1B" w:rsidRDefault="00A66F1B" w:rsidP="00384116">
            <w:pPr>
              <w:pStyle w:val="TableParagraph"/>
              <w:ind w:left="90" w:right="144"/>
              <w:rPr>
                <w:w w:val="105"/>
                <w:sz w:val="16"/>
              </w:rPr>
            </w:pPr>
          </w:p>
          <w:p w14:paraId="50B26F8E" w14:textId="3F52685D" w:rsidR="00A66F1B" w:rsidRDefault="00A66F1B" w:rsidP="00384116">
            <w:pPr>
              <w:pStyle w:val="TableParagraph"/>
              <w:ind w:left="90" w:right="144"/>
              <w:rPr>
                <w:w w:val="105"/>
                <w:sz w:val="16"/>
              </w:rPr>
            </w:pPr>
            <w:r>
              <w:rPr>
                <w:w w:val="105"/>
                <w:sz w:val="16"/>
              </w:rPr>
              <w:t>Multi-year plans for sharing of roles and responsibilities among team members and leadership team members.</w:t>
            </w:r>
          </w:p>
        </w:tc>
        <w:tc>
          <w:tcPr>
            <w:tcW w:w="3779" w:type="dxa"/>
            <w:tcBorders>
              <w:bottom w:val="single" w:sz="6" w:space="0" w:color="000000"/>
            </w:tcBorders>
            <w:shd w:val="clear" w:color="auto" w:fill="FFFF00"/>
            <w:vAlign w:val="center"/>
          </w:tcPr>
          <w:p w14:paraId="42A07C2C" w14:textId="577A9166" w:rsidR="00384116" w:rsidRDefault="00A66F1B" w:rsidP="00384116">
            <w:pPr>
              <w:pStyle w:val="TableParagraph"/>
              <w:ind w:left="90"/>
              <w:rPr>
                <w:w w:val="105"/>
                <w:sz w:val="16"/>
              </w:rPr>
            </w:pPr>
            <w:r>
              <w:rPr>
                <w:w w:val="105"/>
                <w:sz w:val="16"/>
              </w:rPr>
              <w:t>Evidence through meeting agendas and minutes, professional development plans, etc., that the staff has been involved in dialogue concerning the sustaining of their work.</w:t>
            </w:r>
          </w:p>
        </w:tc>
      </w:tr>
      <w:tr w:rsidR="00384116" w:rsidRPr="00AE6726" w14:paraId="359062DD" w14:textId="77777777" w:rsidTr="00384116">
        <w:trPr>
          <w:trHeight w:hRule="exact" w:val="346"/>
        </w:trPr>
        <w:tc>
          <w:tcPr>
            <w:tcW w:w="2323" w:type="dxa"/>
            <w:tcBorders>
              <w:bottom w:val="single" w:sz="6" w:space="0" w:color="000000"/>
            </w:tcBorders>
            <w:shd w:val="clear" w:color="auto" w:fill="D9D9D9" w:themeFill="background1" w:themeFillShade="D9"/>
            <w:vAlign w:val="center"/>
          </w:tcPr>
          <w:p w14:paraId="23BDD742" w14:textId="53A1F848" w:rsidR="00384116" w:rsidRPr="00AE6726" w:rsidRDefault="00384116" w:rsidP="00384116">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44F7BCCB" w14:textId="77777777" w:rsidR="00384116" w:rsidRPr="00AE6726" w:rsidRDefault="00384116" w:rsidP="00384116">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6F128BF7" w14:textId="77777777" w:rsidR="00384116" w:rsidRPr="00AE6726" w:rsidRDefault="00384116" w:rsidP="00384116">
            <w:pPr>
              <w:pStyle w:val="TableParagraph"/>
              <w:jc w:val="center"/>
              <w:rPr>
                <w:b/>
                <w:w w:val="105"/>
                <w:sz w:val="18"/>
                <w:szCs w:val="18"/>
              </w:rPr>
            </w:pPr>
            <w:r w:rsidRPr="00AE6726">
              <w:rPr>
                <w:b/>
                <w:w w:val="105"/>
                <w:sz w:val="18"/>
                <w:szCs w:val="18"/>
              </w:rPr>
              <w:t>Link to Artifact Evidence</w:t>
            </w:r>
          </w:p>
        </w:tc>
      </w:tr>
      <w:tr w:rsidR="00384116" w:rsidRPr="00AE6726" w14:paraId="19F47F76" w14:textId="77777777" w:rsidTr="00384116">
        <w:trPr>
          <w:trHeight w:hRule="exact" w:val="283"/>
        </w:trPr>
        <w:tc>
          <w:tcPr>
            <w:tcW w:w="2323" w:type="dxa"/>
            <w:tcBorders>
              <w:bottom w:val="single" w:sz="6" w:space="0" w:color="000000"/>
            </w:tcBorders>
            <w:shd w:val="clear" w:color="auto" w:fill="FFFF00"/>
            <w:vAlign w:val="center"/>
          </w:tcPr>
          <w:p w14:paraId="7F2D93EB" w14:textId="77777777" w:rsidR="00384116" w:rsidRPr="00AE6726" w:rsidRDefault="00384116" w:rsidP="00384116">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1290A432" w14:textId="77777777" w:rsidR="00384116" w:rsidRPr="00D3082E"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51F7D586" w14:textId="77777777" w:rsidR="00384116" w:rsidRDefault="00384116" w:rsidP="00384116">
            <w:pPr>
              <w:pStyle w:val="TableParagraph"/>
              <w:numPr>
                <w:ilvl w:val="0"/>
                <w:numId w:val="23"/>
              </w:numPr>
              <w:rPr>
                <w:w w:val="105"/>
                <w:sz w:val="16"/>
                <w:szCs w:val="16"/>
              </w:rPr>
            </w:pPr>
          </w:p>
          <w:p w14:paraId="2BC75AD6" w14:textId="77777777" w:rsidR="00384116" w:rsidRPr="00D3082E" w:rsidRDefault="00384116" w:rsidP="00384116">
            <w:pPr>
              <w:pStyle w:val="TableParagraph"/>
              <w:rPr>
                <w:w w:val="105"/>
                <w:sz w:val="16"/>
                <w:szCs w:val="16"/>
              </w:rPr>
            </w:pPr>
          </w:p>
        </w:tc>
      </w:tr>
      <w:tr w:rsidR="00384116" w:rsidRPr="00AE6726" w14:paraId="48FDB602" w14:textId="77777777" w:rsidTr="00384116">
        <w:trPr>
          <w:trHeight w:hRule="exact" w:val="265"/>
        </w:trPr>
        <w:tc>
          <w:tcPr>
            <w:tcW w:w="2323" w:type="dxa"/>
            <w:tcBorders>
              <w:bottom w:val="single" w:sz="6" w:space="0" w:color="000000"/>
            </w:tcBorders>
            <w:shd w:val="clear" w:color="auto" w:fill="EAF1DD" w:themeFill="accent3" w:themeFillTint="33"/>
            <w:vAlign w:val="center"/>
          </w:tcPr>
          <w:p w14:paraId="53CAA2CA" w14:textId="77777777" w:rsidR="00384116" w:rsidRPr="00AE6726" w:rsidRDefault="00384116" w:rsidP="00384116">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1FD3FFD1" w14:textId="77777777" w:rsidR="00384116" w:rsidRPr="00AE6726"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2309C600" w14:textId="77777777" w:rsidR="00384116" w:rsidRPr="00AE6726" w:rsidRDefault="00384116" w:rsidP="00384116">
            <w:pPr>
              <w:pStyle w:val="TableParagraph"/>
              <w:numPr>
                <w:ilvl w:val="0"/>
                <w:numId w:val="23"/>
              </w:numPr>
              <w:rPr>
                <w:w w:val="105"/>
                <w:sz w:val="16"/>
                <w:szCs w:val="16"/>
              </w:rPr>
            </w:pPr>
          </w:p>
        </w:tc>
      </w:tr>
      <w:tr w:rsidR="00384116" w:rsidRPr="00AE6726" w14:paraId="37C3BC68" w14:textId="77777777" w:rsidTr="00384116">
        <w:trPr>
          <w:trHeight w:hRule="exact" w:val="274"/>
        </w:trPr>
        <w:tc>
          <w:tcPr>
            <w:tcW w:w="2323" w:type="dxa"/>
            <w:tcBorders>
              <w:bottom w:val="single" w:sz="4" w:space="0" w:color="auto"/>
            </w:tcBorders>
            <w:shd w:val="clear" w:color="auto" w:fill="DBE5F1" w:themeFill="accent1" w:themeFillTint="33"/>
            <w:vAlign w:val="center"/>
          </w:tcPr>
          <w:p w14:paraId="483C338F" w14:textId="77777777" w:rsidR="00384116" w:rsidRPr="00AE6726" w:rsidRDefault="00384116" w:rsidP="00384116">
            <w:pPr>
              <w:pStyle w:val="TableParagraph"/>
              <w:ind w:left="144" w:right="101"/>
              <w:rPr>
                <w:w w:val="105"/>
                <w:sz w:val="16"/>
                <w:szCs w:val="16"/>
              </w:rPr>
            </w:pPr>
            <w:r w:rsidRPr="00AE6726">
              <w:rPr>
                <w:w w:val="105"/>
                <w:sz w:val="16"/>
                <w:szCs w:val="16"/>
              </w:rPr>
              <w:t>Deep</w:t>
            </w:r>
          </w:p>
        </w:tc>
        <w:tc>
          <w:tcPr>
            <w:tcW w:w="2340" w:type="dxa"/>
            <w:tcBorders>
              <w:bottom w:val="single" w:sz="4" w:space="0" w:color="auto"/>
            </w:tcBorders>
            <w:vAlign w:val="center"/>
          </w:tcPr>
          <w:p w14:paraId="4892BDB4" w14:textId="77777777" w:rsidR="00384116" w:rsidRPr="00AE6726" w:rsidRDefault="00384116" w:rsidP="00384116">
            <w:pPr>
              <w:pStyle w:val="TableParagraph"/>
              <w:numPr>
                <w:ilvl w:val="0"/>
                <w:numId w:val="23"/>
              </w:numPr>
              <w:spacing w:before="102"/>
              <w:ind w:right="130"/>
              <w:rPr>
                <w:w w:val="105"/>
                <w:sz w:val="16"/>
                <w:szCs w:val="16"/>
              </w:rPr>
            </w:pPr>
          </w:p>
        </w:tc>
        <w:tc>
          <w:tcPr>
            <w:tcW w:w="6750" w:type="dxa"/>
            <w:gridSpan w:val="2"/>
            <w:tcBorders>
              <w:bottom w:val="single" w:sz="4" w:space="0" w:color="auto"/>
            </w:tcBorders>
            <w:vAlign w:val="center"/>
          </w:tcPr>
          <w:p w14:paraId="40848A8B" w14:textId="77777777" w:rsidR="00384116" w:rsidRPr="00AE6726" w:rsidRDefault="00384116" w:rsidP="00384116">
            <w:pPr>
              <w:pStyle w:val="TableParagraph"/>
              <w:numPr>
                <w:ilvl w:val="0"/>
                <w:numId w:val="23"/>
              </w:numPr>
              <w:rPr>
                <w:w w:val="105"/>
                <w:sz w:val="16"/>
                <w:szCs w:val="16"/>
              </w:rPr>
            </w:pPr>
          </w:p>
        </w:tc>
      </w:tr>
    </w:tbl>
    <w:p w14:paraId="496B0B74" w14:textId="77777777" w:rsidR="005E315E" w:rsidRDefault="005E315E">
      <w:pPr>
        <w:rPr>
          <w:sz w:val="16"/>
        </w:rPr>
        <w:sectPr w:rsidR="005E315E" w:rsidSect="0050675C">
          <w:type w:val="continuous"/>
          <w:pgSz w:w="12240" w:h="15840"/>
          <w:pgMar w:top="677" w:right="634" w:bottom="302" w:left="274" w:header="720" w:footer="720" w:gutter="0"/>
          <w:cols w:space="720"/>
          <w:formProt w:val="0"/>
        </w:sectPr>
      </w:pPr>
    </w:p>
    <w:p w14:paraId="5F765EDE" w14:textId="77777777" w:rsidR="005E315E" w:rsidRDefault="005E315E">
      <w:pPr>
        <w:rPr>
          <w:b/>
          <w:sz w:val="20"/>
        </w:rPr>
      </w:pPr>
    </w:p>
    <w:p w14:paraId="5B2256B2" w14:textId="77777777" w:rsidR="005E315E" w:rsidRDefault="005E315E">
      <w:pPr>
        <w:spacing w:before="1"/>
        <w:rPr>
          <w:b/>
          <w:sz w:val="18"/>
        </w:r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1"/>
        <w:gridCol w:w="3779"/>
      </w:tblGrid>
      <w:tr w:rsidR="005E315E" w14:paraId="67661F73" w14:textId="77777777" w:rsidTr="00B81E22">
        <w:trPr>
          <w:trHeight w:hRule="exact" w:val="600"/>
        </w:trPr>
        <w:tc>
          <w:tcPr>
            <w:tcW w:w="11413" w:type="dxa"/>
            <w:gridSpan w:val="4"/>
            <w:vAlign w:val="center"/>
          </w:tcPr>
          <w:bookmarkStart w:id="8" w:name="bigstrand2"/>
          <w:p w14:paraId="4F64C1A8" w14:textId="7FFC27AC" w:rsidR="005E315E" w:rsidRDefault="00EC3F93" w:rsidP="00B81E22">
            <w:pPr>
              <w:pStyle w:val="TableParagraph"/>
              <w:spacing w:before="20"/>
              <w:ind w:left="1410"/>
              <w:rPr>
                <w:b/>
                <w:sz w:val="31"/>
              </w:rPr>
            </w:pPr>
            <w:r>
              <w:rPr>
                <w:b/>
                <w:sz w:val="31"/>
              </w:rPr>
              <w:fldChar w:fldCharType="begin"/>
            </w:r>
            <w:r>
              <w:rPr>
                <w:b/>
                <w:sz w:val="31"/>
              </w:rPr>
              <w:instrText xml:space="preserve"> HYPERLINK  \l "strand2" </w:instrText>
            </w:r>
            <w:r>
              <w:rPr>
                <w:b/>
                <w:sz w:val="31"/>
              </w:rPr>
              <w:fldChar w:fldCharType="separate"/>
            </w:r>
            <w:r w:rsidR="007560C4" w:rsidRPr="00EC3F93">
              <w:rPr>
                <w:rStyle w:val="Hyperlink"/>
                <w:b/>
                <w:sz w:val="31"/>
              </w:rPr>
              <w:t xml:space="preserve">Strand 2:  How Effective </w:t>
            </w:r>
            <w:r w:rsidR="00A61B65" w:rsidRPr="00EC3F93">
              <w:rPr>
                <w:rStyle w:val="Hyperlink"/>
                <w:b/>
                <w:sz w:val="31"/>
              </w:rPr>
              <w:t>Building Level</w:t>
            </w:r>
            <w:r w:rsidR="007560C4" w:rsidRPr="00EC3F93">
              <w:rPr>
                <w:rStyle w:val="Hyperlink"/>
                <w:b/>
                <w:sz w:val="31"/>
              </w:rPr>
              <w:t xml:space="preserve"> Leadership Teams Work</w:t>
            </w:r>
            <w:bookmarkEnd w:id="8"/>
            <w:r>
              <w:rPr>
                <w:b/>
                <w:sz w:val="31"/>
              </w:rPr>
              <w:fldChar w:fldCharType="end"/>
            </w:r>
          </w:p>
        </w:tc>
      </w:tr>
      <w:tr w:rsidR="008679D0" w:rsidRPr="00907AD5" w14:paraId="29C15858" w14:textId="77777777" w:rsidTr="008679D0">
        <w:trPr>
          <w:trHeight w:hRule="exact" w:val="535"/>
        </w:trPr>
        <w:tc>
          <w:tcPr>
            <w:tcW w:w="2323" w:type="dxa"/>
            <w:tcBorders>
              <w:bottom w:val="single" w:sz="4" w:space="0" w:color="auto"/>
            </w:tcBorders>
            <w:shd w:val="clear" w:color="auto" w:fill="D9D9D9" w:themeFill="background1" w:themeFillShade="D9"/>
            <w:vAlign w:val="center"/>
          </w:tcPr>
          <w:p w14:paraId="605F9C82" w14:textId="77777777" w:rsidR="008679D0" w:rsidRPr="00907AD5" w:rsidRDefault="008679D0" w:rsidP="008679D0">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4F0406C2" w14:textId="77777777" w:rsidR="008679D0" w:rsidRPr="00907AD5" w:rsidRDefault="008679D0" w:rsidP="008679D0">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68843104" w14:textId="77777777" w:rsidR="008679D0" w:rsidRPr="00907AD5" w:rsidRDefault="008679D0" w:rsidP="008679D0">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32595FEA" w14:textId="77777777" w:rsidR="008679D0" w:rsidRPr="00907AD5" w:rsidRDefault="008679D0" w:rsidP="008679D0">
            <w:pPr>
              <w:pStyle w:val="TableParagraph"/>
              <w:jc w:val="center"/>
              <w:rPr>
                <w:b/>
                <w:sz w:val="18"/>
                <w:szCs w:val="18"/>
              </w:rPr>
            </w:pPr>
            <w:r w:rsidRPr="00907AD5">
              <w:rPr>
                <w:b/>
                <w:w w:val="105"/>
                <w:sz w:val="18"/>
                <w:szCs w:val="18"/>
              </w:rPr>
              <w:t>Partial (2)</w:t>
            </w:r>
          </w:p>
        </w:tc>
      </w:tr>
      <w:tr w:rsidR="008679D0" w14:paraId="0F2F4938" w14:textId="77777777" w:rsidTr="008679D0">
        <w:trPr>
          <w:trHeight w:hRule="exact" w:val="2337"/>
        </w:trPr>
        <w:tc>
          <w:tcPr>
            <w:tcW w:w="2323" w:type="dxa"/>
            <w:shd w:val="clear" w:color="auto" w:fill="D9D9D9" w:themeFill="background1" w:themeFillShade="D9"/>
            <w:vAlign w:val="center"/>
          </w:tcPr>
          <w:p w14:paraId="7966F49E" w14:textId="565ED4CD" w:rsidR="008679D0" w:rsidRPr="00A61B65" w:rsidRDefault="008679D0" w:rsidP="008679D0">
            <w:pPr>
              <w:pStyle w:val="TableParagraph"/>
              <w:spacing w:before="119" w:line="247" w:lineRule="auto"/>
              <w:ind w:left="144" w:right="216"/>
              <w:rPr>
                <w:b/>
                <w:w w:val="105"/>
                <w:sz w:val="18"/>
                <w:szCs w:val="18"/>
              </w:rPr>
            </w:pPr>
            <w:r w:rsidRPr="00A61B65">
              <w:rPr>
                <w:b/>
                <w:w w:val="105"/>
                <w:sz w:val="18"/>
                <w:szCs w:val="18"/>
              </w:rPr>
              <w:t xml:space="preserve">A. Shared </w:t>
            </w:r>
            <w:r w:rsidRPr="00A61B65">
              <w:rPr>
                <w:b/>
                <w:sz w:val="18"/>
                <w:szCs w:val="18"/>
              </w:rPr>
              <w:t>Leadership</w:t>
            </w:r>
          </w:p>
        </w:tc>
        <w:tc>
          <w:tcPr>
            <w:tcW w:w="2340" w:type="dxa"/>
            <w:vAlign w:val="center"/>
          </w:tcPr>
          <w:p w14:paraId="7DC34AA1" w14:textId="282F979B" w:rsidR="008679D0" w:rsidRDefault="008679D0" w:rsidP="008679D0">
            <w:pPr>
              <w:pStyle w:val="TableParagraph"/>
              <w:spacing w:before="12"/>
              <w:ind w:left="120" w:right="78"/>
              <w:rPr>
                <w:w w:val="105"/>
                <w:sz w:val="16"/>
              </w:rPr>
            </w:pPr>
            <w:r>
              <w:rPr>
                <w:w w:val="105"/>
                <w:sz w:val="16"/>
              </w:rPr>
              <w:t>Teacher leadership is intentionally developed in members of the leadership team, as well as in other teachers. Attention is given to communication across initiatives and long-term rotation, coordination, and sharing of leadership.  All collaborative teams are represented.</w:t>
            </w:r>
          </w:p>
        </w:tc>
        <w:tc>
          <w:tcPr>
            <w:tcW w:w="2971" w:type="dxa"/>
            <w:vAlign w:val="center"/>
          </w:tcPr>
          <w:p w14:paraId="4812FECB" w14:textId="30F9BFAA" w:rsidR="008679D0" w:rsidRDefault="008679D0" w:rsidP="008679D0">
            <w:pPr>
              <w:pStyle w:val="TableParagraph"/>
              <w:spacing w:before="12"/>
              <w:ind w:left="90" w:right="173"/>
              <w:rPr>
                <w:w w:val="105"/>
                <w:sz w:val="16"/>
              </w:rPr>
            </w:pPr>
            <w:r>
              <w:rPr>
                <w:w w:val="105"/>
                <w:sz w:val="16"/>
              </w:rPr>
              <w:t>The leadership team applies practices of shared leadership with delineation of roles, processes and responsibilities. The leadership team includes re</w:t>
            </w:r>
            <w:r w:rsidR="00EC511D">
              <w:rPr>
                <w:w w:val="105"/>
                <w:sz w:val="16"/>
              </w:rPr>
              <w:t xml:space="preserve">presentation from collaborative </w:t>
            </w:r>
            <w:r>
              <w:rPr>
                <w:w w:val="105"/>
                <w:sz w:val="16"/>
              </w:rPr>
              <w:t>teams .</w:t>
            </w:r>
          </w:p>
        </w:tc>
        <w:tc>
          <w:tcPr>
            <w:tcW w:w="3779" w:type="dxa"/>
            <w:vAlign w:val="center"/>
          </w:tcPr>
          <w:p w14:paraId="5F4FB067" w14:textId="0AD5C066" w:rsidR="008679D0" w:rsidRDefault="008679D0" w:rsidP="008679D0">
            <w:pPr>
              <w:pStyle w:val="TableParagraph"/>
              <w:rPr>
                <w:b/>
                <w:sz w:val="16"/>
              </w:rPr>
            </w:pPr>
            <w:r>
              <w:rPr>
                <w:w w:val="105"/>
                <w:sz w:val="16"/>
              </w:rPr>
              <w:t>The leadership team applies practices of shared leadership inconsistently and/or</w:t>
            </w:r>
            <w:r>
              <w:rPr>
                <w:w w:val="103"/>
                <w:sz w:val="16"/>
              </w:rPr>
              <w:t xml:space="preserve"> </w:t>
            </w:r>
            <w:r>
              <w:rPr>
                <w:w w:val="105"/>
                <w:sz w:val="16"/>
              </w:rPr>
              <w:t>in a limited fashion.</w:t>
            </w:r>
          </w:p>
        </w:tc>
      </w:tr>
      <w:tr w:rsidR="008679D0" w14:paraId="3004B7BC" w14:textId="77777777" w:rsidTr="00EC511D">
        <w:trPr>
          <w:trHeight w:hRule="exact" w:val="2292"/>
        </w:trPr>
        <w:tc>
          <w:tcPr>
            <w:tcW w:w="2323" w:type="dxa"/>
            <w:tcBorders>
              <w:bottom w:val="single" w:sz="6" w:space="0" w:color="000000"/>
            </w:tcBorders>
            <w:shd w:val="clear" w:color="auto" w:fill="D9D9D9" w:themeFill="background1" w:themeFillShade="D9"/>
            <w:vAlign w:val="center"/>
          </w:tcPr>
          <w:p w14:paraId="2418AF1B" w14:textId="77777777" w:rsidR="008679D0" w:rsidRDefault="008679D0" w:rsidP="008679D0">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63762F34" w14:textId="77777777" w:rsidR="008679D0" w:rsidRDefault="00EC511D" w:rsidP="00EC511D">
            <w:pPr>
              <w:pStyle w:val="TableParagraph"/>
              <w:spacing w:before="102"/>
              <w:ind w:left="144" w:right="130"/>
              <w:rPr>
                <w:w w:val="105"/>
                <w:sz w:val="16"/>
              </w:rPr>
            </w:pPr>
            <w:r>
              <w:rPr>
                <w:w w:val="105"/>
                <w:sz w:val="16"/>
              </w:rPr>
              <w:t>Examples of documents/guidelines/etc. where leadership skills are intentionally being developed.</w:t>
            </w:r>
          </w:p>
          <w:p w14:paraId="0EB9A515" w14:textId="6C2ACAD8" w:rsidR="00EC511D" w:rsidRDefault="00EC511D" w:rsidP="00EC511D">
            <w:pPr>
              <w:pStyle w:val="TableParagraph"/>
              <w:spacing w:before="102"/>
              <w:ind w:left="144" w:right="130"/>
              <w:rPr>
                <w:w w:val="105"/>
                <w:sz w:val="16"/>
              </w:rPr>
            </w:pPr>
            <w:r>
              <w:rPr>
                <w:w w:val="105"/>
                <w:sz w:val="16"/>
              </w:rPr>
              <w:t>Schedules of long-term rotation, coordination and sharing of leadership to enhance sustainability over time.</w:t>
            </w:r>
          </w:p>
        </w:tc>
        <w:tc>
          <w:tcPr>
            <w:tcW w:w="2971" w:type="dxa"/>
            <w:tcBorders>
              <w:bottom w:val="single" w:sz="6" w:space="0" w:color="000000"/>
            </w:tcBorders>
            <w:shd w:val="clear" w:color="auto" w:fill="EAF1DD" w:themeFill="accent3" w:themeFillTint="33"/>
            <w:vAlign w:val="center"/>
          </w:tcPr>
          <w:p w14:paraId="1B070DED" w14:textId="3BC69DD4" w:rsidR="00327E61" w:rsidRDefault="00327E61" w:rsidP="008679D0">
            <w:pPr>
              <w:pStyle w:val="TableParagraph"/>
              <w:ind w:left="144" w:right="101"/>
              <w:rPr>
                <w:w w:val="105"/>
                <w:sz w:val="16"/>
              </w:rPr>
            </w:pPr>
            <w:r>
              <w:rPr>
                <w:w w:val="105"/>
                <w:sz w:val="16"/>
              </w:rPr>
              <w:t>Schedules of leadership team meetings and sample minutes from leadership team meetings</w:t>
            </w:r>
            <w:r w:rsidR="00EC511D">
              <w:rPr>
                <w:w w:val="105"/>
                <w:sz w:val="16"/>
              </w:rPr>
              <w:t xml:space="preserve"> depicting sharing of leadership responsibilities.</w:t>
            </w:r>
          </w:p>
          <w:p w14:paraId="1095DB86" w14:textId="77777777" w:rsidR="00327E61" w:rsidRDefault="00327E61" w:rsidP="008679D0">
            <w:pPr>
              <w:pStyle w:val="TableParagraph"/>
              <w:ind w:left="144" w:right="101"/>
              <w:rPr>
                <w:w w:val="105"/>
                <w:sz w:val="16"/>
              </w:rPr>
            </w:pPr>
          </w:p>
          <w:p w14:paraId="64678425" w14:textId="6CA3CC9D" w:rsidR="00327E61" w:rsidRPr="00327E61" w:rsidRDefault="00327E61" w:rsidP="008679D0">
            <w:pPr>
              <w:pStyle w:val="TableParagraph"/>
              <w:ind w:left="144" w:right="101"/>
              <w:rPr>
                <w:w w:val="105"/>
                <w:sz w:val="16"/>
              </w:rPr>
            </w:pPr>
            <w:r>
              <w:rPr>
                <w:w w:val="105"/>
                <w:sz w:val="16"/>
              </w:rPr>
              <w:t>Examples of leadership team members facilitating professional development opportunities for staff.</w:t>
            </w:r>
          </w:p>
          <w:p w14:paraId="45832098" w14:textId="40B4AF23" w:rsidR="008679D0" w:rsidRDefault="008679D0" w:rsidP="008679D0">
            <w:pPr>
              <w:pStyle w:val="TableParagraph"/>
              <w:ind w:left="90" w:right="144"/>
              <w:rPr>
                <w:w w:val="105"/>
                <w:sz w:val="16"/>
              </w:rPr>
            </w:pPr>
          </w:p>
        </w:tc>
        <w:tc>
          <w:tcPr>
            <w:tcW w:w="3779" w:type="dxa"/>
            <w:tcBorders>
              <w:bottom w:val="single" w:sz="6" w:space="0" w:color="000000"/>
            </w:tcBorders>
            <w:shd w:val="clear" w:color="auto" w:fill="FFFF00"/>
            <w:vAlign w:val="center"/>
          </w:tcPr>
          <w:p w14:paraId="420AB669" w14:textId="1CE1BC71" w:rsidR="008679D0" w:rsidRDefault="00327E61" w:rsidP="008679D0">
            <w:pPr>
              <w:pStyle w:val="TableParagraph"/>
              <w:ind w:left="90"/>
              <w:rPr>
                <w:w w:val="105"/>
                <w:sz w:val="16"/>
              </w:rPr>
            </w:pPr>
            <w:r>
              <w:rPr>
                <w:w w:val="105"/>
                <w:sz w:val="16"/>
              </w:rPr>
              <w:t>A roster of leadership team members on leadership team who represent all factions of the school building community, especially collaborative team representation.</w:t>
            </w:r>
          </w:p>
        </w:tc>
      </w:tr>
      <w:tr w:rsidR="008679D0" w:rsidRPr="00AE6726" w14:paraId="1603E222" w14:textId="77777777" w:rsidTr="008679D0">
        <w:trPr>
          <w:trHeight w:hRule="exact" w:val="346"/>
        </w:trPr>
        <w:tc>
          <w:tcPr>
            <w:tcW w:w="2323" w:type="dxa"/>
            <w:tcBorders>
              <w:bottom w:val="single" w:sz="6" w:space="0" w:color="000000"/>
            </w:tcBorders>
            <w:shd w:val="clear" w:color="auto" w:fill="D9D9D9" w:themeFill="background1" w:themeFillShade="D9"/>
            <w:vAlign w:val="center"/>
          </w:tcPr>
          <w:p w14:paraId="40096CC1" w14:textId="47FDBC3A" w:rsidR="008679D0" w:rsidRPr="00AE6726" w:rsidRDefault="008679D0" w:rsidP="008679D0">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449E1090" w14:textId="77777777" w:rsidR="008679D0" w:rsidRPr="00AE6726" w:rsidRDefault="008679D0" w:rsidP="008679D0">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7EEE4617" w14:textId="77777777" w:rsidR="008679D0" w:rsidRPr="00AE6726" w:rsidRDefault="008679D0" w:rsidP="008679D0">
            <w:pPr>
              <w:pStyle w:val="TableParagraph"/>
              <w:jc w:val="center"/>
              <w:rPr>
                <w:b/>
                <w:w w:val="105"/>
                <w:sz w:val="18"/>
                <w:szCs w:val="18"/>
              </w:rPr>
            </w:pPr>
            <w:r w:rsidRPr="00AE6726">
              <w:rPr>
                <w:b/>
                <w:w w:val="105"/>
                <w:sz w:val="18"/>
                <w:szCs w:val="18"/>
              </w:rPr>
              <w:t>Link to Artifact Evidence</w:t>
            </w:r>
          </w:p>
        </w:tc>
      </w:tr>
      <w:tr w:rsidR="008679D0" w:rsidRPr="00AE6726" w14:paraId="78715A6C" w14:textId="77777777" w:rsidTr="008679D0">
        <w:trPr>
          <w:trHeight w:hRule="exact" w:val="283"/>
        </w:trPr>
        <w:tc>
          <w:tcPr>
            <w:tcW w:w="2323" w:type="dxa"/>
            <w:tcBorders>
              <w:bottom w:val="single" w:sz="6" w:space="0" w:color="000000"/>
            </w:tcBorders>
            <w:shd w:val="clear" w:color="auto" w:fill="FFFF00"/>
            <w:vAlign w:val="center"/>
          </w:tcPr>
          <w:p w14:paraId="2E06FCE8" w14:textId="77777777" w:rsidR="008679D0" w:rsidRPr="00AE6726" w:rsidRDefault="008679D0" w:rsidP="008679D0">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5D211FDB" w14:textId="77777777" w:rsidR="008679D0" w:rsidRPr="00D3082E"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5ACFEAA6" w14:textId="77777777" w:rsidR="008679D0" w:rsidRDefault="008679D0" w:rsidP="008679D0">
            <w:pPr>
              <w:pStyle w:val="TableParagraph"/>
              <w:numPr>
                <w:ilvl w:val="0"/>
                <w:numId w:val="23"/>
              </w:numPr>
              <w:rPr>
                <w:w w:val="105"/>
                <w:sz w:val="16"/>
                <w:szCs w:val="16"/>
              </w:rPr>
            </w:pPr>
          </w:p>
          <w:p w14:paraId="7569D731" w14:textId="77777777" w:rsidR="008679D0" w:rsidRPr="00D3082E" w:rsidRDefault="008679D0" w:rsidP="008679D0">
            <w:pPr>
              <w:pStyle w:val="TableParagraph"/>
              <w:rPr>
                <w:w w:val="105"/>
                <w:sz w:val="16"/>
                <w:szCs w:val="16"/>
              </w:rPr>
            </w:pPr>
          </w:p>
        </w:tc>
      </w:tr>
      <w:tr w:rsidR="008679D0" w:rsidRPr="00AE6726" w14:paraId="06576295" w14:textId="77777777" w:rsidTr="008679D0">
        <w:trPr>
          <w:trHeight w:hRule="exact" w:val="265"/>
        </w:trPr>
        <w:tc>
          <w:tcPr>
            <w:tcW w:w="2323" w:type="dxa"/>
            <w:tcBorders>
              <w:bottom w:val="single" w:sz="6" w:space="0" w:color="000000"/>
            </w:tcBorders>
            <w:shd w:val="clear" w:color="auto" w:fill="EAF1DD" w:themeFill="accent3" w:themeFillTint="33"/>
            <w:vAlign w:val="center"/>
          </w:tcPr>
          <w:p w14:paraId="2FA6E988" w14:textId="77777777" w:rsidR="008679D0" w:rsidRPr="00AE6726" w:rsidRDefault="008679D0" w:rsidP="008679D0">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3159C978" w14:textId="77777777" w:rsidR="008679D0" w:rsidRPr="00AE6726"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5C92C9DF" w14:textId="77777777" w:rsidR="008679D0" w:rsidRPr="00AE6726" w:rsidRDefault="008679D0" w:rsidP="008679D0">
            <w:pPr>
              <w:pStyle w:val="TableParagraph"/>
              <w:numPr>
                <w:ilvl w:val="0"/>
                <w:numId w:val="23"/>
              </w:numPr>
              <w:rPr>
                <w:w w:val="105"/>
                <w:sz w:val="16"/>
                <w:szCs w:val="16"/>
              </w:rPr>
            </w:pPr>
          </w:p>
        </w:tc>
      </w:tr>
      <w:tr w:rsidR="008679D0" w:rsidRPr="00AE6726" w14:paraId="0FE3EF72" w14:textId="77777777" w:rsidTr="008679D0">
        <w:trPr>
          <w:trHeight w:hRule="exact" w:val="274"/>
        </w:trPr>
        <w:tc>
          <w:tcPr>
            <w:tcW w:w="2323" w:type="dxa"/>
            <w:tcBorders>
              <w:bottom w:val="single" w:sz="48" w:space="0" w:color="auto"/>
            </w:tcBorders>
            <w:shd w:val="clear" w:color="auto" w:fill="DBE5F1" w:themeFill="accent1" w:themeFillTint="33"/>
            <w:vAlign w:val="center"/>
          </w:tcPr>
          <w:p w14:paraId="616D9730" w14:textId="77777777" w:rsidR="008679D0" w:rsidRPr="00AE6726" w:rsidRDefault="008679D0" w:rsidP="008679D0">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444DFAF5" w14:textId="77777777" w:rsidR="008679D0" w:rsidRPr="00AE6726"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7EA15FC4" w14:textId="77777777" w:rsidR="008679D0" w:rsidRPr="00AE6726" w:rsidRDefault="008679D0" w:rsidP="008679D0">
            <w:pPr>
              <w:pStyle w:val="TableParagraph"/>
              <w:numPr>
                <w:ilvl w:val="0"/>
                <w:numId w:val="23"/>
              </w:numPr>
              <w:rPr>
                <w:w w:val="105"/>
                <w:sz w:val="16"/>
                <w:szCs w:val="16"/>
              </w:rPr>
            </w:pPr>
          </w:p>
        </w:tc>
      </w:tr>
      <w:tr w:rsidR="008679D0" w:rsidRPr="00907AD5" w14:paraId="02B08357" w14:textId="77777777" w:rsidTr="008679D0">
        <w:trPr>
          <w:trHeight w:hRule="exact" w:val="535"/>
        </w:trPr>
        <w:tc>
          <w:tcPr>
            <w:tcW w:w="2323" w:type="dxa"/>
            <w:tcBorders>
              <w:bottom w:val="single" w:sz="4" w:space="0" w:color="auto"/>
            </w:tcBorders>
            <w:shd w:val="clear" w:color="auto" w:fill="D9D9D9" w:themeFill="background1" w:themeFillShade="D9"/>
            <w:vAlign w:val="center"/>
          </w:tcPr>
          <w:p w14:paraId="0C9936E7" w14:textId="77777777" w:rsidR="008679D0" w:rsidRPr="00907AD5" w:rsidRDefault="008679D0" w:rsidP="008679D0">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6CDBEA99" w14:textId="77777777" w:rsidR="008679D0" w:rsidRPr="00907AD5" w:rsidRDefault="008679D0" w:rsidP="008679D0">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4BC3CFA4" w14:textId="77777777" w:rsidR="008679D0" w:rsidRPr="00907AD5" w:rsidRDefault="008679D0" w:rsidP="008679D0">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32019B53" w14:textId="77777777" w:rsidR="008679D0" w:rsidRPr="00907AD5" w:rsidRDefault="008679D0" w:rsidP="008679D0">
            <w:pPr>
              <w:pStyle w:val="TableParagraph"/>
              <w:jc w:val="center"/>
              <w:rPr>
                <w:b/>
                <w:sz w:val="18"/>
                <w:szCs w:val="18"/>
              </w:rPr>
            </w:pPr>
            <w:r w:rsidRPr="00907AD5">
              <w:rPr>
                <w:b/>
                <w:w w:val="105"/>
                <w:sz w:val="18"/>
                <w:szCs w:val="18"/>
              </w:rPr>
              <w:t>Partial (2)</w:t>
            </w:r>
          </w:p>
        </w:tc>
      </w:tr>
      <w:tr w:rsidR="00731090" w14:paraId="08DD545F" w14:textId="77777777" w:rsidTr="00EC511D">
        <w:trPr>
          <w:trHeight w:hRule="exact" w:val="1626"/>
        </w:trPr>
        <w:tc>
          <w:tcPr>
            <w:tcW w:w="2323" w:type="dxa"/>
            <w:shd w:val="clear" w:color="auto" w:fill="D9D9D9" w:themeFill="background1" w:themeFillShade="D9"/>
            <w:vAlign w:val="center"/>
          </w:tcPr>
          <w:p w14:paraId="48AB5F52" w14:textId="532C552C" w:rsidR="00731090" w:rsidRPr="00A61B65" w:rsidRDefault="00731090" w:rsidP="008679D0">
            <w:pPr>
              <w:pStyle w:val="TableParagraph"/>
              <w:spacing w:before="119" w:line="247" w:lineRule="auto"/>
              <w:ind w:left="144" w:right="216"/>
              <w:rPr>
                <w:b/>
                <w:w w:val="105"/>
                <w:sz w:val="18"/>
                <w:szCs w:val="18"/>
              </w:rPr>
            </w:pPr>
            <w:r w:rsidRPr="00864059">
              <w:rPr>
                <w:b/>
                <w:sz w:val="18"/>
                <w:szCs w:val="18"/>
              </w:rPr>
              <w:t>B. Meeting Conditions</w:t>
            </w:r>
          </w:p>
        </w:tc>
        <w:tc>
          <w:tcPr>
            <w:tcW w:w="2340" w:type="dxa"/>
            <w:vAlign w:val="center"/>
          </w:tcPr>
          <w:p w14:paraId="7174A7E7" w14:textId="4A940A26" w:rsidR="00731090" w:rsidRDefault="00731090" w:rsidP="008679D0">
            <w:pPr>
              <w:pStyle w:val="TableParagraph"/>
              <w:spacing w:before="12"/>
              <w:ind w:left="120" w:right="78"/>
              <w:rPr>
                <w:w w:val="105"/>
                <w:sz w:val="16"/>
              </w:rPr>
            </w:pPr>
            <w:r>
              <w:rPr>
                <w:w w:val="105"/>
                <w:sz w:val="16"/>
              </w:rPr>
              <w:t>The leadership team models effective collaborative processes for the rest of the building in a transparent and intentional manner.</w:t>
            </w:r>
          </w:p>
        </w:tc>
        <w:tc>
          <w:tcPr>
            <w:tcW w:w="2971" w:type="dxa"/>
            <w:vAlign w:val="center"/>
          </w:tcPr>
          <w:p w14:paraId="7FAF154B" w14:textId="1DA4EF51" w:rsidR="00731090" w:rsidRDefault="00731090" w:rsidP="00EC511D">
            <w:pPr>
              <w:pStyle w:val="TableParagraph"/>
              <w:spacing w:line="182" w:lineRule="exact"/>
              <w:ind w:left="90" w:right="101"/>
              <w:rPr>
                <w:sz w:val="16"/>
              </w:rPr>
            </w:pPr>
            <w:r>
              <w:rPr>
                <w:w w:val="105"/>
                <w:sz w:val="16"/>
              </w:rPr>
              <w:t>The leadership team meets regularly and effectively to provide direction</w:t>
            </w:r>
          </w:p>
          <w:p w14:paraId="235A34F7" w14:textId="7AD0D887" w:rsidR="00731090" w:rsidRDefault="00731090" w:rsidP="008679D0">
            <w:pPr>
              <w:pStyle w:val="TableParagraph"/>
              <w:spacing w:before="12"/>
              <w:ind w:left="90" w:right="173"/>
              <w:rPr>
                <w:w w:val="105"/>
                <w:sz w:val="16"/>
              </w:rPr>
            </w:pPr>
            <w:r>
              <w:rPr>
                <w:w w:val="105"/>
                <w:sz w:val="16"/>
              </w:rPr>
              <w:t>for implementation. The team uses norms, roles and protocols (i.e., agendas, minutes, decision making tools, inquiry processes, conflict resolution strategies, etc.).</w:t>
            </w:r>
          </w:p>
        </w:tc>
        <w:tc>
          <w:tcPr>
            <w:tcW w:w="3779" w:type="dxa"/>
            <w:vAlign w:val="center"/>
          </w:tcPr>
          <w:p w14:paraId="56AEBEDF" w14:textId="2FF25819" w:rsidR="00731090" w:rsidRPr="00731090" w:rsidRDefault="00731090" w:rsidP="00731090">
            <w:pPr>
              <w:pStyle w:val="TableParagraph"/>
              <w:spacing w:line="182" w:lineRule="exact"/>
              <w:ind w:left="144" w:right="389"/>
              <w:rPr>
                <w:sz w:val="16"/>
              </w:rPr>
            </w:pPr>
            <w:r>
              <w:rPr>
                <w:w w:val="105"/>
                <w:sz w:val="16"/>
              </w:rPr>
              <w:t>The meeting</w:t>
            </w:r>
            <w:r>
              <w:rPr>
                <w:sz w:val="16"/>
              </w:rPr>
              <w:t xml:space="preserve"> </w:t>
            </w:r>
            <w:r>
              <w:rPr>
                <w:w w:val="105"/>
                <w:sz w:val="16"/>
              </w:rPr>
              <w:t>conditions are inconsistent, or implemented in a limited fashion.</w:t>
            </w:r>
          </w:p>
        </w:tc>
      </w:tr>
      <w:tr w:rsidR="008679D0" w14:paraId="442BEF7F" w14:textId="77777777" w:rsidTr="00C31891">
        <w:trPr>
          <w:trHeight w:hRule="exact" w:val="1887"/>
        </w:trPr>
        <w:tc>
          <w:tcPr>
            <w:tcW w:w="2323" w:type="dxa"/>
            <w:tcBorders>
              <w:bottom w:val="single" w:sz="6" w:space="0" w:color="000000"/>
            </w:tcBorders>
            <w:shd w:val="clear" w:color="auto" w:fill="D9D9D9" w:themeFill="background1" w:themeFillShade="D9"/>
            <w:vAlign w:val="center"/>
          </w:tcPr>
          <w:p w14:paraId="2DFA6E72" w14:textId="77777777" w:rsidR="008679D0" w:rsidRDefault="008679D0" w:rsidP="008679D0">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7B6BCC26" w14:textId="506BCE09" w:rsidR="008679D0" w:rsidRDefault="00C31891" w:rsidP="008679D0">
            <w:pPr>
              <w:pStyle w:val="TableParagraph"/>
              <w:spacing w:before="102"/>
              <w:ind w:left="144" w:right="130"/>
              <w:rPr>
                <w:w w:val="105"/>
                <w:sz w:val="16"/>
              </w:rPr>
            </w:pPr>
            <w:r>
              <w:rPr>
                <w:w w:val="105"/>
                <w:sz w:val="16"/>
              </w:rPr>
              <w:t>Examples of the leadership team modeling specific collaborative processes for the rest of the building and sharing strategies of collaboration (consensus, conflict management, norms of collaboration, etc.)</w:t>
            </w:r>
          </w:p>
        </w:tc>
        <w:tc>
          <w:tcPr>
            <w:tcW w:w="2971" w:type="dxa"/>
            <w:tcBorders>
              <w:bottom w:val="single" w:sz="6" w:space="0" w:color="000000"/>
            </w:tcBorders>
            <w:shd w:val="clear" w:color="auto" w:fill="EAF1DD" w:themeFill="accent3" w:themeFillTint="33"/>
            <w:vAlign w:val="center"/>
          </w:tcPr>
          <w:p w14:paraId="699DF6F2" w14:textId="0561F0E5" w:rsidR="00EC511D" w:rsidRPr="00C868A2" w:rsidRDefault="00EC511D" w:rsidP="00731090">
            <w:pPr>
              <w:pStyle w:val="TableParagraph"/>
              <w:spacing w:line="182" w:lineRule="exact"/>
              <w:ind w:left="144" w:right="101"/>
              <w:rPr>
                <w:w w:val="105"/>
                <w:sz w:val="16"/>
              </w:rPr>
            </w:pPr>
            <w:r>
              <w:rPr>
                <w:w w:val="105"/>
                <w:sz w:val="16"/>
              </w:rPr>
              <w:t xml:space="preserve">Evidence through meeting schedules and agendas that the leadership team meets regularly </w:t>
            </w:r>
            <w:r w:rsidR="00C868A2">
              <w:rPr>
                <w:w w:val="105"/>
                <w:sz w:val="16"/>
              </w:rPr>
              <w:t>(at least once per month, and often twice per month)</w:t>
            </w:r>
          </w:p>
          <w:p w14:paraId="3924A1BB" w14:textId="77777777" w:rsidR="00C31891" w:rsidRDefault="00C31891" w:rsidP="00731090">
            <w:pPr>
              <w:pStyle w:val="TableParagraph"/>
              <w:spacing w:line="182" w:lineRule="exact"/>
              <w:ind w:left="144" w:right="101"/>
              <w:rPr>
                <w:w w:val="105"/>
                <w:sz w:val="16"/>
              </w:rPr>
            </w:pPr>
          </w:p>
          <w:p w14:paraId="4D5D4F83" w14:textId="58AB5BB0" w:rsidR="00C31891" w:rsidRPr="00EC511D" w:rsidRDefault="00C31891" w:rsidP="00731090">
            <w:pPr>
              <w:pStyle w:val="TableParagraph"/>
              <w:spacing w:line="182" w:lineRule="exact"/>
              <w:ind w:left="144" w:right="101"/>
              <w:rPr>
                <w:w w:val="105"/>
                <w:sz w:val="16"/>
              </w:rPr>
            </w:pPr>
            <w:r>
              <w:rPr>
                <w:w w:val="105"/>
                <w:sz w:val="16"/>
              </w:rPr>
              <w:t>Evidence that leadership team protocols such as norms, roles, agendas, etc. are modeled and utilized during team meetings.</w:t>
            </w:r>
          </w:p>
          <w:p w14:paraId="6F1714E9" w14:textId="40E94794" w:rsidR="008679D0" w:rsidRDefault="008679D0" w:rsidP="00731090">
            <w:pPr>
              <w:pStyle w:val="TableParagraph"/>
              <w:ind w:left="90" w:right="144"/>
              <w:rPr>
                <w:w w:val="105"/>
                <w:sz w:val="16"/>
              </w:rPr>
            </w:pPr>
          </w:p>
        </w:tc>
        <w:tc>
          <w:tcPr>
            <w:tcW w:w="3779" w:type="dxa"/>
            <w:tcBorders>
              <w:bottom w:val="single" w:sz="6" w:space="0" w:color="000000"/>
            </w:tcBorders>
            <w:shd w:val="clear" w:color="auto" w:fill="FFFF00"/>
            <w:vAlign w:val="center"/>
          </w:tcPr>
          <w:p w14:paraId="3C2414EC" w14:textId="77777777" w:rsidR="00EC511D" w:rsidRDefault="00EC511D" w:rsidP="00EC511D">
            <w:pPr>
              <w:pStyle w:val="TableParagraph"/>
              <w:rPr>
                <w:w w:val="105"/>
                <w:sz w:val="16"/>
              </w:rPr>
            </w:pPr>
          </w:p>
          <w:p w14:paraId="638A1A9D" w14:textId="4127FA8E" w:rsidR="00EC511D" w:rsidRPr="00E76EBA" w:rsidRDefault="00E76EBA" w:rsidP="008679D0">
            <w:pPr>
              <w:pStyle w:val="TableParagraph"/>
              <w:ind w:left="90"/>
              <w:rPr>
                <w:w w:val="105"/>
                <w:sz w:val="16"/>
              </w:rPr>
            </w:pPr>
            <w:r>
              <w:rPr>
                <w:w w:val="105"/>
                <w:sz w:val="16"/>
              </w:rPr>
              <w:t>Evidence suggests that the leadership team does meet, but inconsistently.</w:t>
            </w:r>
          </w:p>
        </w:tc>
      </w:tr>
      <w:tr w:rsidR="008679D0" w:rsidRPr="00AE6726" w14:paraId="19F4F6AF" w14:textId="77777777" w:rsidTr="008679D0">
        <w:trPr>
          <w:trHeight w:hRule="exact" w:val="346"/>
        </w:trPr>
        <w:tc>
          <w:tcPr>
            <w:tcW w:w="2323" w:type="dxa"/>
            <w:tcBorders>
              <w:bottom w:val="single" w:sz="6" w:space="0" w:color="000000"/>
            </w:tcBorders>
            <w:shd w:val="clear" w:color="auto" w:fill="D9D9D9" w:themeFill="background1" w:themeFillShade="D9"/>
            <w:vAlign w:val="center"/>
          </w:tcPr>
          <w:p w14:paraId="648FBBA4" w14:textId="22B60680" w:rsidR="008679D0" w:rsidRPr="00AE6726" w:rsidRDefault="008679D0" w:rsidP="008679D0">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791E80FB" w14:textId="77777777" w:rsidR="008679D0" w:rsidRPr="00AE6726" w:rsidRDefault="008679D0" w:rsidP="008679D0">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2247076F" w14:textId="77777777" w:rsidR="008679D0" w:rsidRPr="00AE6726" w:rsidRDefault="008679D0" w:rsidP="008679D0">
            <w:pPr>
              <w:pStyle w:val="TableParagraph"/>
              <w:jc w:val="center"/>
              <w:rPr>
                <w:b/>
                <w:w w:val="105"/>
                <w:sz w:val="18"/>
                <w:szCs w:val="18"/>
              </w:rPr>
            </w:pPr>
            <w:r w:rsidRPr="00AE6726">
              <w:rPr>
                <w:b/>
                <w:w w:val="105"/>
                <w:sz w:val="18"/>
                <w:szCs w:val="18"/>
              </w:rPr>
              <w:t>Link to Artifact Evidence</w:t>
            </w:r>
          </w:p>
        </w:tc>
      </w:tr>
      <w:tr w:rsidR="008679D0" w:rsidRPr="00AE6726" w14:paraId="2721067A" w14:textId="77777777" w:rsidTr="008679D0">
        <w:trPr>
          <w:trHeight w:hRule="exact" w:val="283"/>
        </w:trPr>
        <w:tc>
          <w:tcPr>
            <w:tcW w:w="2323" w:type="dxa"/>
            <w:tcBorders>
              <w:bottom w:val="single" w:sz="6" w:space="0" w:color="000000"/>
            </w:tcBorders>
            <w:shd w:val="clear" w:color="auto" w:fill="FFFF00"/>
            <w:vAlign w:val="center"/>
          </w:tcPr>
          <w:p w14:paraId="65A84461" w14:textId="77777777" w:rsidR="008679D0" w:rsidRPr="00AE6726" w:rsidRDefault="008679D0" w:rsidP="008679D0">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03542EE9" w14:textId="77777777" w:rsidR="008679D0" w:rsidRPr="00D3082E"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4F9842D0" w14:textId="5F962C82" w:rsidR="008679D0" w:rsidRDefault="008679D0" w:rsidP="008679D0">
            <w:pPr>
              <w:pStyle w:val="TableParagraph"/>
              <w:numPr>
                <w:ilvl w:val="0"/>
                <w:numId w:val="23"/>
              </w:numPr>
              <w:rPr>
                <w:w w:val="105"/>
                <w:sz w:val="16"/>
                <w:szCs w:val="16"/>
              </w:rPr>
            </w:pPr>
          </w:p>
          <w:p w14:paraId="1F47F8D0" w14:textId="77777777" w:rsidR="008679D0" w:rsidRPr="00D3082E" w:rsidRDefault="008679D0" w:rsidP="008679D0">
            <w:pPr>
              <w:pStyle w:val="TableParagraph"/>
              <w:rPr>
                <w:w w:val="105"/>
                <w:sz w:val="16"/>
                <w:szCs w:val="16"/>
              </w:rPr>
            </w:pPr>
          </w:p>
        </w:tc>
      </w:tr>
      <w:tr w:rsidR="008679D0" w:rsidRPr="00AE6726" w14:paraId="015051E1" w14:textId="77777777" w:rsidTr="008679D0">
        <w:trPr>
          <w:trHeight w:hRule="exact" w:val="265"/>
        </w:trPr>
        <w:tc>
          <w:tcPr>
            <w:tcW w:w="2323" w:type="dxa"/>
            <w:tcBorders>
              <w:bottom w:val="single" w:sz="6" w:space="0" w:color="000000"/>
            </w:tcBorders>
            <w:shd w:val="clear" w:color="auto" w:fill="EAF1DD" w:themeFill="accent3" w:themeFillTint="33"/>
            <w:vAlign w:val="center"/>
          </w:tcPr>
          <w:p w14:paraId="390231AA" w14:textId="77777777" w:rsidR="008679D0" w:rsidRPr="00AE6726" w:rsidRDefault="008679D0" w:rsidP="008679D0">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24381B34" w14:textId="77777777" w:rsidR="008679D0" w:rsidRPr="00AE6726"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17786891" w14:textId="77777777" w:rsidR="008679D0" w:rsidRPr="00AE6726" w:rsidRDefault="008679D0" w:rsidP="008679D0">
            <w:pPr>
              <w:pStyle w:val="TableParagraph"/>
              <w:numPr>
                <w:ilvl w:val="0"/>
                <w:numId w:val="23"/>
              </w:numPr>
              <w:rPr>
                <w:w w:val="105"/>
                <w:sz w:val="16"/>
                <w:szCs w:val="16"/>
              </w:rPr>
            </w:pPr>
          </w:p>
        </w:tc>
      </w:tr>
      <w:tr w:rsidR="008679D0" w:rsidRPr="00AE6726" w14:paraId="0F2AA137" w14:textId="77777777" w:rsidTr="008679D0">
        <w:trPr>
          <w:trHeight w:hRule="exact" w:val="274"/>
        </w:trPr>
        <w:tc>
          <w:tcPr>
            <w:tcW w:w="2323" w:type="dxa"/>
            <w:tcBorders>
              <w:bottom w:val="single" w:sz="48" w:space="0" w:color="auto"/>
            </w:tcBorders>
            <w:shd w:val="clear" w:color="auto" w:fill="DBE5F1" w:themeFill="accent1" w:themeFillTint="33"/>
            <w:vAlign w:val="center"/>
          </w:tcPr>
          <w:p w14:paraId="0161D7FE" w14:textId="77777777" w:rsidR="008679D0" w:rsidRPr="00AE6726" w:rsidRDefault="008679D0" w:rsidP="008679D0">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21A7E80B" w14:textId="77777777" w:rsidR="008679D0" w:rsidRPr="00AE6726" w:rsidRDefault="008679D0" w:rsidP="008679D0">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417DB8E3" w14:textId="77777777" w:rsidR="008679D0" w:rsidRPr="00AE6726" w:rsidRDefault="008679D0" w:rsidP="008679D0">
            <w:pPr>
              <w:pStyle w:val="TableParagraph"/>
              <w:numPr>
                <w:ilvl w:val="0"/>
                <w:numId w:val="23"/>
              </w:numPr>
              <w:rPr>
                <w:w w:val="105"/>
                <w:sz w:val="16"/>
                <w:szCs w:val="16"/>
              </w:rPr>
            </w:pPr>
          </w:p>
        </w:tc>
      </w:tr>
      <w:tr w:rsidR="00731090" w:rsidRPr="00907AD5" w14:paraId="3224A095" w14:textId="77777777" w:rsidTr="00731090">
        <w:trPr>
          <w:trHeight w:hRule="exact" w:val="535"/>
        </w:trPr>
        <w:tc>
          <w:tcPr>
            <w:tcW w:w="2323" w:type="dxa"/>
            <w:tcBorders>
              <w:bottom w:val="single" w:sz="4" w:space="0" w:color="auto"/>
            </w:tcBorders>
            <w:shd w:val="clear" w:color="auto" w:fill="D9D9D9" w:themeFill="background1" w:themeFillShade="D9"/>
            <w:vAlign w:val="center"/>
          </w:tcPr>
          <w:p w14:paraId="3C85D8E5" w14:textId="77777777" w:rsidR="00731090" w:rsidRPr="00907AD5" w:rsidRDefault="00731090" w:rsidP="00731090">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75DEA533" w14:textId="77777777" w:rsidR="00731090" w:rsidRPr="00907AD5" w:rsidRDefault="00731090" w:rsidP="00731090">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97497D3" w14:textId="77777777" w:rsidR="00731090" w:rsidRPr="00907AD5" w:rsidRDefault="00731090" w:rsidP="00731090">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08F17510" w14:textId="77777777" w:rsidR="00731090" w:rsidRPr="00907AD5" w:rsidRDefault="00731090" w:rsidP="00731090">
            <w:pPr>
              <w:pStyle w:val="TableParagraph"/>
              <w:jc w:val="center"/>
              <w:rPr>
                <w:b/>
                <w:sz w:val="18"/>
                <w:szCs w:val="18"/>
              </w:rPr>
            </w:pPr>
            <w:r w:rsidRPr="00907AD5">
              <w:rPr>
                <w:b/>
                <w:w w:val="105"/>
                <w:sz w:val="18"/>
                <w:szCs w:val="18"/>
              </w:rPr>
              <w:t>Partial (2)</w:t>
            </w:r>
          </w:p>
        </w:tc>
      </w:tr>
      <w:tr w:rsidR="00731090" w14:paraId="62B26904" w14:textId="77777777" w:rsidTr="00C31891">
        <w:trPr>
          <w:trHeight w:hRule="exact" w:val="1266"/>
        </w:trPr>
        <w:tc>
          <w:tcPr>
            <w:tcW w:w="2323" w:type="dxa"/>
            <w:shd w:val="clear" w:color="auto" w:fill="D9D9D9" w:themeFill="background1" w:themeFillShade="D9"/>
            <w:vAlign w:val="center"/>
          </w:tcPr>
          <w:p w14:paraId="42314FB1" w14:textId="478D3761" w:rsidR="00731090" w:rsidRPr="00A61B65" w:rsidRDefault="00731090" w:rsidP="00731090">
            <w:pPr>
              <w:pStyle w:val="TableParagraph"/>
              <w:spacing w:before="119" w:line="247" w:lineRule="auto"/>
              <w:ind w:left="144" w:right="216"/>
              <w:rPr>
                <w:b/>
                <w:w w:val="105"/>
                <w:sz w:val="18"/>
                <w:szCs w:val="18"/>
              </w:rPr>
            </w:pPr>
            <w:r w:rsidRPr="00A61B65">
              <w:rPr>
                <w:b/>
                <w:w w:val="105"/>
                <w:sz w:val="18"/>
                <w:szCs w:val="18"/>
              </w:rPr>
              <w:t>C. Communication</w:t>
            </w:r>
          </w:p>
        </w:tc>
        <w:tc>
          <w:tcPr>
            <w:tcW w:w="2340" w:type="dxa"/>
            <w:vAlign w:val="center"/>
          </w:tcPr>
          <w:p w14:paraId="78CB11CA" w14:textId="25376C6F" w:rsidR="00731090" w:rsidRDefault="00731090" w:rsidP="00731090">
            <w:pPr>
              <w:pStyle w:val="TableParagraph"/>
              <w:spacing w:before="12"/>
              <w:ind w:left="120" w:right="78"/>
              <w:rPr>
                <w:w w:val="105"/>
                <w:sz w:val="16"/>
              </w:rPr>
            </w:pPr>
            <w:r>
              <w:rPr>
                <w:w w:val="105"/>
                <w:sz w:val="16"/>
              </w:rPr>
              <w:t>Effective communication processes exist between the PLC leadership team and other building leadership teams in the district, as well as with the central office.</w:t>
            </w:r>
          </w:p>
        </w:tc>
        <w:tc>
          <w:tcPr>
            <w:tcW w:w="2971" w:type="dxa"/>
            <w:vAlign w:val="center"/>
          </w:tcPr>
          <w:p w14:paraId="5550B61B" w14:textId="071D024C" w:rsidR="00731090" w:rsidRDefault="00731090" w:rsidP="00731090">
            <w:pPr>
              <w:pStyle w:val="TableParagraph"/>
              <w:spacing w:before="12"/>
              <w:ind w:left="90" w:right="173"/>
              <w:rPr>
                <w:w w:val="105"/>
                <w:sz w:val="16"/>
              </w:rPr>
            </w:pPr>
            <w:r>
              <w:rPr>
                <w:w w:val="105"/>
                <w:sz w:val="16"/>
              </w:rPr>
              <w:t>Communication processes are in place for teams and teachers to provide input to the leadership team. The work of the leadership team is communicated and is transparent to staff.</w:t>
            </w:r>
          </w:p>
        </w:tc>
        <w:tc>
          <w:tcPr>
            <w:tcW w:w="3779" w:type="dxa"/>
            <w:vAlign w:val="center"/>
          </w:tcPr>
          <w:p w14:paraId="52034672" w14:textId="071E8C47" w:rsidR="00731090" w:rsidRDefault="00731090" w:rsidP="00731090">
            <w:pPr>
              <w:pStyle w:val="TableParagraph"/>
              <w:rPr>
                <w:b/>
                <w:sz w:val="16"/>
              </w:rPr>
            </w:pPr>
            <w:r>
              <w:rPr>
                <w:w w:val="105"/>
                <w:sz w:val="16"/>
              </w:rPr>
              <w:t>The leadership team uses communication processes inconsistently and/or</w:t>
            </w:r>
            <w:r>
              <w:rPr>
                <w:w w:val="103"/>
                <w:sz w:val="16"/>
              </w:rPr>
              <w:t xml:space="preserve"> </w:t>
            </w:r>
            <w:r>
              <w:rPr>
                <w:w w:val="105"/>
                <w:sz w:val="16"/>
              </w:rPr>
              <w:t>in a limited fashion.</w:t>
            </w:r>
          </w:p>
        </w:tc>
      </w:tr>
      <w:tr w:rsidR="00731090" w14:paraId="6A60D623" w14:textId="77777777" w:rsidTr="00C31891">
        <w:trPr>
          <w:trHeight w:hRule="exact" w:val="1716"/>
        </w:trPr>
        <w:tc>
          <w:tcPr>
            <w:tcW w:w="2323" w:type="dxa"/>
            <w:tcBorders>
              <w:bottom w:val="single" w:sz="6" w:space="0" w:color="000000"/>
            </w:tcBorders>
            <w:shd w:val="clear" w:color="auto" w:fill="D9D9D9" w:themeFill="background1" w:themeFillShade="D9"/>
            <w:vAlign w:val="center"/>
          </w:tcPr>
          <w:p w14:paraId="7173A3FA" w14:textId="77777777" w:rsidR="00731090" w:rsidRDefault="00731090" w:rsidP="00731090">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7C66B2BD" w14:textId="167FEDEB" w:rsidR="00731090" w:rsidRDefault="00C31891" w:rsidP="00731090">
            <w:pPr>
              <w:pStyle w:val="TableParagraph"/>
              <w:spacing w:before="102"/>
              <w:ind w:left="144" w:right="130"/>
              <w:rPr>
                <w:w w:val="105"/>
                <w:sz w:val="16"/>
              </w:rPr>
            </w:pPr>
            <w:r>
              <w:rPr>
                <w:w w:val="105"/>
                <w:sz w:val="16"/>
              </w:rPr>
              <w:t>Examples of routine communication procedures and protocols being used regularly in the building among staff members as well as throughout the district.</w:t>
            </w:r>
          </w:p>
        </w:tc>
        <w:tc>
          <w:tcPr>
            <w:tcW w:w="2971" w:type="dxa"/>
            <w:tcBorders>
              <w:bottom w:val="single" w:sz="6" w:space="0" w:color="000000"/>
            </w:tcBorders>
            <w:shd w:val="clear" w:color="auto" w:fill="EAF1DD" w:themeFill="accent3" w:themeFillTint="33"/>
            <w:vAlign w:val="center"/>
          </w:tcPr>
          <w:p w14:paraId="76D71C3D" w14:textId="77777777" w:rsidR="00C31891" w:rsidRDefault="00C31891" w:rsidP="00731090">
            <w:pPr>
              <w:pStyle w:val="TableParagraph"/>
              <w:ind w:left="144" w:right="115"/>
              <w:rPr>
                <w:w w:val="105"/>
                <w:sz w:val="16"/>
              </w:rPr>
            </w:pPr>
            <w:r>
              <w:rPr>
                <w:w w:val="105"/>
                <w:sz w:val="16"/>
              </w:rPr>
              <w:t>Evidence that communication processes are intentionally established in the building.</w:t>
            </w:r>
          </w:p>
          <w:p w14:paraId="35635442" w14:textId="77777777" w:rsidR="00C31891" w:rsidRDefault="00C31891" w:rsidP="00731090">
            <w:pPr>
              <w:pStyle w:val="TableParagraph"/>
              <w:ind w:left="144" w:right="115"/>
              <w:rPr>
                <w:w w:val="105"/>
                <w:sz w:val="16"/>
              </w:rPr>
            </w:pPr>
          </w:p>
          <w:p w14:paraId="3FD6B114" w14:textId="30EE159C" w:rsidR="00C31891" w:rsidRPr="00C31891" w:rsidRDefault="00C31891" w:rsidP="00731090">
            <w:pPr>
              <w:pStyle w:val="TableParagraph"/>
              <w:ind w:left="144" w:right="115"/>
              <w:rPr>
                <w:w w:val="105"/>
                <w:sz w:val="16"/>
              </w:rPr>
            </w:pPr>
            <w:r>
              <w:rPr>
                <w:w w:val="105"/>
                <w:sz w:val="16"/>
              </w:rPr>
              <w:t>Examples of two-way communication, especially where the leadership team is soliciting and reviewing communications/input from staff.</w:t>
            </w:r>
          </w:p>
          <w:p w14:paraId="68C16C83" w14:textId="3147F944" w:rsidR="00731090" w:rsidRDefault="00731090" w:rsidP="00C31891">
            <w:pPr>
              <w:pStyle w:val="TableParagraph"/>
              <w:spacing w:line="182" w:lineRule="exact"/>
              <w:ind w:left="144" w:right="101"/>
              <w:rPr>
                <w:w w:val="105"/>
                <w:sz w:val="16"/>
              </w:rPr>
            </w:pPr>
          </w:p>
        </w:tc>
        <w:tc>
          <w:tcPr>
            <w:tcW w:w="3779" w:type="dxa"/>
            <w:tcBorders>
              <w:bottom w:val="single" w:sz="6" w:space="0" w:color="000000"/>
            </w:tcBorders>
            <w:shd w:val="clear" w:color="auto" w:fill="FFFF00"/>
            <w:vAlign w:val="center"/>
          </w:tcPr>
          <w:p w14:paraId="5F6CC224" w14:textId="52CBFDDE" w:rsidR="00731090" w:rsidRDefault="00C31891" w:rsidP="00731090">
            <w:pPr>
              <w:pStyle w:val="TableParagraph"/>
              <w:ind w:left="90"/>
              <w:rPr>
                <w:w w:val="105"/>
                <w:sz w:val="16"/>
              </w:rPr>
            </w:pPr>
            <w:r>
              <w:rPr>
                <w:w w:val="105"/>
                <w:sz w:val="16"/>
              </w:rPr>
              <w:t>Samples of communications from the leadership team to the staff.</w:t>
            </w:r>
          </w:p>
        </w:tc>
      </w:tr>
      <w:tr w:rsidR="00731090" w:rsidRPr="00AE6726" w14:paraId="1799ED77" w14:textId="77777777" w:rsidTr="00731090">
        <w:trPr>
          <w:trHeight w:hRule="exact" w:val="346"/>
        </w:trPr>
        <w:tc>
          <w:tcPr>
            <w:tcW w:w="2323" w:type="dxa"/>
            <w:tcBorders>
              <w:bottom w:val="single" w:sz="6" w:space="0" w:color="000000"/>
            </w:tcBorders>
            <w:shd w:val="clear" w:color="auto" w:fill="D9D9D9" w:themeFill="background1" w:themeFillShade="D9"/>
            <w:vAlign w:val="center"/>
          </w:tcPr>
          <w:p w14:paraId="2003EE9C" w14:textId="3EA44ACF" w:rsidR="00731090" w:rsidRPr="00AE6726" w:rsidRDefault="00731090" w:rsidP="00731090">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51E58DBE" w14:textId="77777777" w:rsidR="00731090" w:rsidRPr="00AE6726" w:rsidRDefault="00731090" w:rsidP="00731090">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6E7B9F44" w14:textId="77777777" w:rsidR="00731090" w:rsidRPr="00AE6726" w:rsidRDefault="00731090" w:rsidP="00731090">
            <w:pPr>
              <w:pStyle w:val="TableParagraph"/>
              <w:jc w:val="center"/>
              <w:rPr>
                <w:b/>
                <w:w w:val="105"/>
                <w:sz w:val="18"/>
                <w:szCs w:val="18"/>
              </w:rPr>
            </w:pPr>
            <w:r w:rsidRPr="00AE6726">
              <w:rPr>
                <w:b/>
                <w:w w:val="105"/>
                <w:sz w:val="18"/>
                <w:szCs w:val="18"/>
              </w:rPr>
              <w:t>Link to Artifact Evidence</w:t>
            </w:r>
          </w:p>
        </w:tc>
      </w:tr>
      <w:tr w:rsidR="00731090" w:rsidRPr="00AE6726" w14:paraId="29FA6013" w14:textId="77777777" w:rsidTr="00731090">
        <w:trPr>
          <w:trHeight w:hRule="exact" w:val="283"/>
        </w:trPr>
        <w:tc>
          <w:tcPr>
            <w:tcW w:w="2323" w:type="dxa"/>
            <w:tcBorders>
              <w:bottom w:val="single" w:sz="6" w:space="0" w:color="000000"/>
            </w:tcBorders>
            <w:shd w:val="clear" w:color="auto" w:fill="FFFF00"/>
            <w:vAlign w:val="center"/>
          </w:tcPr>
          <w:p w14:paraId="0737A827" w14:textId="77777777" w:rsidR="00731090" w:rsidRPr="00AE6726" w:rsidRDefault="00731090" w:rsidP="00731090">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7D3AA34D" w14:textId="77777777" w:rsidR="00731090" w:rsidRPr="00D3082E"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4D97B795" w14:textId="77777777" w:rsidR="00731090" w:rsidRDefault="00731090" w:rsidP="00731090">
            <w:pPr>
              <w:pStyle w:val="TableParagraph"/>
              <w:numPr>
                <w:ilvl w:val="0"/>
                <w:numId w:val="23"/>
              </w:numPr>
              <w:rPr>
                <w:w w:val="105"/>
                <w:sz w:val="16"/>
                <w:szCs w:val="16"/>
              </w:rPr>
            </w:pPr>
          </w:p>
          <w:p w14:paraId="506ABDA6" w14:textId="77777777" w:rsidR="00731090" w:rsidRPr="00D3082E" w:rsidRDefault="00731090" w:rsidP="00731090">
            <w:pPr>
              <w:pStyle w:val="TableParagraph"/>
              <w:rPr>
                <w:w w:val="105"/>
                <w:sz w:val="16"/>
                <w:szCs w:val="16"/>
              </w:rPr>
            </w:pPr>
          </w:p>
        </w:tc>
      </w:tr>
      <w:tr w:rsidR="00731090" w:rsidRPr="00AE6726" w14:paraId="0300A4C8" w14:textId="77777777" w:rsidTr="00731090">
        <w:trPr>
          <w:trHeight w:hRule="exact" w:val="265"/>
        </w:trPr>
        <w:tc>
          <w:tcPr>
            <w:tcW w:w="2323" w:type="dxa"/>
            <w:tcBorders>
              <w:bottom w:val="single" w:sz="6" w:space="0" w:color="000000"/>
            </w:tcBorders>
            <w:shd w:val="clear" w:color="auto" w:fill="EAF1DD" w:themeFill="accent3" w:themeFillTint="33"/>
            <w:vAlign w:val="center"/>
          </w:tcPr>
          <w:p w14:paraId="0544796B" w14:textId="77777777" w:rsidR="00731090" w:rsidRPr="00AE6726" w:rsidRDefault="00731090" w:rsidP="00731090">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2EF2C069"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31CC3B03" w14:textId="77777777" w:rsidR="00731090" w:rsidRPr="00AE6726" w:rsidRDefault="00731090" w:rsidP="00731090">
            <w:pPr>
              <w:pStyle w:val="TableParagraph"/>
              <w:numPr>
                <w:ilvl w:val="0"/>
                <w:numId w:val="23"/>
              </w:numPr>
              <w:rPr>
                <w:w w:val="105"/>
                <w:sz w:val="16"/>
                <w:szCs w:val="16"/>
              </w:rPr>
            </w:pPr>
          </w:p>
        </w:tc>
      </w:tr>
      <w:tr w:rsidR="00731090" w:rsidRPr="00AE6726" w14:paraId="2799016E" w14:textId="77777777" w:rsidTr="00731090">
        <w:trPr>
          <w:trHeight w:hRule="exact" w:val="274"/>
        </w:trPr>
        <w:tc>
          <w:tcPr>
            <w:tcW w:w="2323" w:type="dxa"/>
            <w:tcBorders>
              <w:bottom w:val="single" w:sz="48" w:space="0" w:color="auto"/>
            </w:tcBorders>
            <w:shd w:val="clear" w:color="auto" w:fill="DBE5F1" w:themeFill="accent1" w:themeFillTint="33"/>
            <w:vAlign w:val="center"/>
          </w:tcPr>
          <w:p w14:paraId="4ABE3318" w14:textId="77777777" w:rsidR="00731090" w:rsidRPr="00AE6726" w:rsidRDefault="00731090" w:rsidP="00731090">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7DBB0086"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0A101F9A" w14:textId="77777777" w:rsidR="00731090" w:rsidRPr="00AE6726" w:rsidRDefault="00731090" w:rsidP="00731090">
            <w:pPr>
              <w:pStyle w:val="TableParagraph"/>
              <w:numPr>
                <w:ilvl w:val="0"/>
                <w:numId w:val="23"/>
              </w:numPr>
              <w:rPr>
                <w:w w:val="105"/>
                <w:sz w:val="16"/>
                <w:szCs w:val="16"/>
              </w:rPr>
            </w:pPr>
          </w:p>
        </w:tc>
      </w:tr>
      <w:tr w:rsidR="00731090" w:rsidRPr="00907AD5" w14:paraId="181B30E8" w14:textId="77777777" w:rsidTr="00731090">
        <w:trPr>
          <w:trHeight w:hRule="exact" w:val="535"/>
        </w:trPr>
        <w:tc>
          <w:tcPr>
            <w:tcW w:w="2323" w:type="dxa"/>
            <w:tcBorders>
              <w:bottom w:val="single" w:sz="4" w:space="0" w:color="auto"/>
            </w:tcBorders>
            <w:shd w:val="clear" w:color="auto" w:fill="D9D9D9" w:themeFill="background1" w:themeFillShade="D9"/>
            <w:vAlign w:val="center"/>
          </w:tcPr>
          <w:p w14:paraId="459E1811" w14:textId="77777777" w:rsidR="00731090" w:rsidRPr="00907AD5" w:rsidRDefault="00731090" w:rsidP="00731090">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5D0E298D" w14:textId="77777777" w:rsidR="00731090" w:rsidRPr="00907AD5" w:rsidRDefault="00731090" w:rsidP="00731090">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035CFD36" w14:textId="77777777" w:rsidR="00731090" w:rsidRPr="00907AD5" w:rsidRDefault="00731090" w:rsidP="00731090">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216AC52E" w14:textId="77777777" w:rsidR="00731090" w:rsidRPr="00907AD5" w:rsidRDefault="00731090" w:rsidP="00731090">
            <w:pPr>
              <w:pStyle w:val="TableParagraph"/>
              <w:jc w:val="center"/>
              <w:rPr>
                <w:b/>
                <w:sz w:val="18"/>
                <w:szCs w:val="18"/>
              </w:rPr>
            </w:pPr>
            <w:r w:rsidRPr="00907AD5">
              <w:rPr>
                <w:b/>
                <w:w w:val="105"/>
                <w:sz w:val="18"/>
                <w:szCs w:val="18"/>
              </w:rPr>
              <w:t>Partial (2)</w:t>
            </w:r>
          </w:p>
        </w:tc>
      </w:tr>
      <w:tr w:rsidR="00731090" w14:paraId="708541CE" w14:textId="77777777" w:rsidTr="00731090">
        <w:trPr>
          <w:trHeight w:hRule="exact" w:val="2337"/>
        </w:trPr>
        <w:tc>
          <w:tcPr>
            <w:tcW w:w="2323" w:type="dxa"/>
            <w:shd w:val="clear" w:color="auto" w:fill="D9D9D9" w:themeFill="background1" w:themeFillShade="D9"/>
            <w:vAlign w:val="center"/>
          </w:tcPr>
          <w:p w14:paraId="662FFAC9" w14:textId="343E88E3" w:rsidR="00731090" w:rsidRPr="00A61B65" w:rsidRDefault="00731090" w:rsidP="00731090">
            <w:pPr>
              <w:pStyle w:val="TableParagraph"/>
              <w:spacing w:before="119" w:line="247" w:lineRule="auto"/>
              <w:ind w:left="144" w:right="216"/>
              <w:rPr>
                <w:b/>
                <w:w w:val="105"/>
                <w:sz w:val="18"/>
                <w:szCs w:val="18"/>
              </w:rPr>
            </w:pPr>
            <w:r w:rsidRPr="00A61B65">
              <w:rPr>
                <w:b/>
                <w:w w:val="105"/>
                <w:sz w:val="18"/>
                <w:szCs w:val="18"/>
              </w:rPr>
              <w:t xml:space="preserve">D. Progress </w:t>
            </w:r>
            <w:r w:rsidRPr="00A61B65">
              <w:rPr>
                <w:b/>
                <w:sz w:val="18"/>
                <w:szCs w:val="18"/>
              </w:rPr>
              <w:t>Monitoring</w:t>
            </w:r>
          </w:p>
        </w:tc>
        <w:tc>
          <w:tcPr>
            <w:tcW w:w="2340" w:type="dxa"/>
            <w:vAlign w:val="center"/>
          </w:tcPr>
          <w:p w14:paraId="59B4EE4C" w14:textId="2E9F77F1" w:rsidR="00731090" w:rsidRDefault="00731090" w:rsidP="00731090">
            <w:pPr>
              <w:pStyle w:val="TableParagraph"/>
              <w:spacing w:before="12"/>
              <w:ind w:left="120" w:right="78"/>
              <w:rPr>
                <w:w w:val="105"/>
                <w:sz w:val="16"/>
              </w:rPr>
            </w:pPr>
            <w:r>
              <w:rPr>
                <w:w w:val="105"/>
                <w:sz w:val="16"/>
              </w:rPr>
              <w:t>The leadership team progress monitors</w:t>
            </w:r>
            <w:r>
              <w:rPr>
                <w:w w:val="103"/>
                <w:sz w:val="16"/>
              </w:rPr>
              <w:t xml:space="preserve"> </w:t>
            </w:r>
            <w:r>
              <w:rPr>
                <w:w w:val="105"/>
                <w:sz w:val="16"/>
              </w:rPr>
              <w:t>the work of collaborative teams, including team and school goals, as well as the use of team processes and team functioning. As a result of identified needs, the leadership team provides appropriate support and targeted professional development.</w:t>
            </w:r>
          </w:p>
        </w:tc>
        <w:tc>
          <w:tcPr>
            <w:tcW w:w="2971" w:type="dxa"/>
            <w:vAlign w:val="center"/>
          </w:tcPr>
          <w:p w14:paraId="0D26CE6D" w14:textId="5F965863" w:rsidR="00731090" w:rsidRDefault="00731090" w:rsidP="00731090">
            <w:pPr>
              <w:pStyle w:val="TableParagraph"/>
              <w:spacing w:before="12"/>
              <w:ind w:left="90" w:right="173"/>
              <w:rPr>
                <w:w w:val="105"/>
                <w:sz w:val="16"/>
              </w:rPr>
            </w:pPr>
            <w:r>
              <w:rPr>
                <w:w w:val="105"/>
                <w:sz w:val="16"/>
              </w:rPr>
              <w:t>The leadership team progress monitors the work of collaborative teams, including team and school goals, as well as the use of team processes and team functioning.</w:t>
            </w:r>
          </w:p>
        </w:tc>
        <w:tc>
          <w:tcPr>
            <w:tcW w:w="3779" w:type="dxa"/>
            <w:vAlign w:val="center"/>
          </w:tcPr>
          <w:p w14:paraId="24C9E5E5" w14:textId="460066F2" w:rsidR="00731090" w:rsidRDefault="00731090" w:rsidP="00731090">
            <w:pPr>
              <w:pStyle w:val="TableParagraph"/>
              <w:rPr>
                <w:b/>
                <w:sz w:val="16"/>
              </w:rPr>
            </w:pPr>
            <w:r>
              <w:rPr>
                <w:w w:val="105"/>
                <w:sz w:val="16"/>
              </w:rPr>
              <w:t>The leadership team progress monitors the work of collaborative teams, including team</w:t>
            </w:r>
            <w:r>
              <w:rPr>
                <w:w w:val="103"/>
                <w:sz w:val="16"/>
              </w:rPr>
              <w:t xml:space="preserve"> </w:t>
            </w:r>
            <w:r>
              <w:rPr>
                <w:w w:val="105"/>
                <w:sz w:val="16"/>
              </w:rPr>
              <w:t>and school goals inconsistently and/or in a limited fashion.</w:t>
            </w:r>
          </w:p>
        </w:tc>
      </w:tr>
      <w:tr w:rsidR="00731090" w14:paraId="571F30DE" w14:textId="77777777" w:rsidTr="00D6080B">
        <w:trPr>
          <w:trHeight w:hRule="exact" w:val="2796"/>
        </w:trPr>
        <w:tc>
          <w:tcPr>
            <w:tcW w:w="2323" w:type="dxa"/>
            <w:tcBorders>
              <w:bottom w:val="single" w:sz="6" w:space="0" w:color="000000"/>
            </w:tcBorders>
            <w:shd w:val="clear" w:color="auto" w:fill="D9D9D9" w:themeFill="background1" w:themeFillShade="D9"/>
            <w:vAlign w:val="center"/>
          </w:tcPr>
          <w:p w14:paraId="433A5DD8" w14:textId="77777777" w:rsidR="00731090" w:rsidRDefault="00731090" w:rsidP="00731090">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312EF16D" w14:textId="159BB124" w:rsidR="00731090" w:rsidRDefault="00D6080B" w:rsidP="00731090">
            <w:pPr>
              <w:pStyle w:val="TableParagraph"/>
              <w:spacing w:before="102"/>
              <w:ind w:left="144" w:right="130"/>
              <w:rPr>
                <w:w w:val="105"/>
                <w:sz w:val="16"/>
              </w:rPr>
            </w:pPr>
            <w:r>
              <w:rPr>
                <w:w w:val="105"/>
                <w:sz w:val="16"/>
              </w:rPr>
              <w:t>Evidence of the leadership team reviewing the work of collaborative teams, identifying specific needs for skill/knowledge development, and the leadership team providing appropriate support and targeted professional development to teams.</w:t>
            </w:r>
          </w:p>
        </w:tc>
        <w:tc>
          <w:tcPr>
            <w:tcW w:w="2971" w:type="dxa"/>
            <w:tcBorders>
              <w:bottom w:val="single" w:sz="6" w:space="0" w:color="000000"/>
            </w:tcBorders>
            <w:shd w:val="clear" w:color="auto" w:fill="EAF1DD" w:themeFill="accent3" w:themeFillTint="33"/>
            <w:vAlign w:val="center"/>
          </w:tcPr>
          <w:p w14:paraId="5D959C84" w14:textId="77777777" w:rsidR="00D6080B" w:rsidRDefault="00D6080B" w:rsidP="00731090">
            <w:pPr>
              <w:pStyle w:val="TableParagraph"/>
              <w:ind w:left="144" w:right="101"/>
              <w:rPr>
                <w:w w:val="105"/>
                <w:sz w:val="16"/>
              </w:rPr>
            </w:pPr>
            <w:r>
              <w:rPr>
                <w:w w:val="105"/>
                <w:sz w:val="16"/>
              </w:rPr>
              <w:t>Minutes of meetings showing multiple discussions of school and team goals.</w:t>
            </w:r>
          </w:p>
          <w:p w14:paraId="4FA25030" w14:textId="77777777" w:rsidR="00D6080B" w:rsidRDefault="00D6080B" w:rsidP="00731090">
            <w:pPr>
              <w:pStyle w:val="TableParagraph"/>
              <w:ind w:left="144" w:right="101"/>
              <w:rPr>
                <w:w w:val="105"/>
                <w:sz w:val="16"/>
              </w:rPr>
            </w:pPr>
          </w:p>
          <w:p w14:paraId="79F4BCC2" w14:textId="6C1D6A3C" w:rsidR="00D6080B" w:rsidRDefault="00D6080B" w:rsidP="00731090">
            <w:pPr>
              <w:pStyle w:val="TableParagraph"/>
              <w:ind w:left="144" w:right="101"/>
              <w:rPr>
                <w:w w:val="105"/>
                <w:sz w:val="16"/>
              </w:rPr>
            </w:pPr>
            <w:r>
              <w:rPr>
                <w:w w:val="105"/>
                <w:sz w:val="16"/>
              </w:rPr>
              <w:t>Evidence of specific targets and benchmarking of goals (timelines, progress reports, etc.) and names of individuals who are responsible for portions of action plans.</w:t>
            </w:r>
          </w:p>
          <w:p w14:paraId="3F816AF2" w14:textId="77777777" w:rsidR="00D6080B" w:rsidRDefault="00D6080B" w:rsidP="00731090">
            <w:pPr>
              <w:pStyle w:val="TableParagraph"/>
              <w:ind w:left="144" w:right="101"/>
              <w:rPr>
                <w:w w:val="105"/>
                <w:sz w:val="16"/>
              </w:rPr>
            </w:pPr>
          </w:p>
          <w:p w14:paraId="62F09629" w14:textId="42BD9157" w:rsidR="00D6080B" w:rsidRDefault="00D6080B" w:rsidP="00731090">
            <w:pPr>
              <w:pStyle w:val="TableParagraph"/>
              <w:ind w:left="144" w:right="101"/>
              <w:rPr>
                <w:w w:val="105"/>
                <w:sz w:val="16"/>
              </w:rPr>
            </w:pPr>
            <w:r>
              <w:rPr>
                <w:w w:val="105"/>
                <w:sz w:val="16"/>
              </w:rPr>
              <w:t>Examples of collaborative team minutes being reviewed.</w:t>
            </w:r>
          </w:p>
          <w:p w14:paraId="7D7D8667" w14:textId="77777777" w:rsidR="00D6080B" w:rsidRDefault="00D6080B" w:rsidP="00731090">
            <w:pPr>
              <w:pStyle w:val="TableParagraph"/>
              <w:ind w:left="144" w:right="101"/>
              <w:rPr>
                <w:w w:val="105"/>
                <w:sz w:val="16"/>
              </w:rPr>
            </w:pPr>
          </w:p>
          <w:p w14:paraId="5741B308" w14:textId="0E7E22A9" w:rsidR="00D6080B" w:rsidRPr="00D6080B" w:rsidRDefault="00D6080B" w:rsidP="00731090">
            <w:pPr>
              <w:pStyle w:val="TableParagraph"/>
              <w:ind w:left="144" w:right="101"/>
              <w:rPr>
                <w:w w:val="105"/>
                <w:sz w:val="16"/>
              </w:rPr>
            </w:pPr>
            <w:r>
              <w:rPr>
                <w:w w:val="105"/>
                <w:sz w:val="16"/>
              </w:rPr>
              <w:t>Evidence of SMART goal results being reviewed.</w:t>
            </w:r>
          </w:p>
          <w:p w14:paraId="300A40BA" w14:textId="7AA36114" w:rsidR="00731090" w:rsidRPr="00DF028D" w:rsidRDefault="00731090" w:rsidP="00731090">
            <w:pPr>
              <w:pStyle w:val="TableParagraph"/>
              <w:ind w:left="144" w:right="101"/>
              <w:rPr>
                <w:color w:val="9BBB59" w:themeColor="accent3"/>
                <w:w w:val="105"/>
                <w:sz w:val="16"/>
              </w:rPr>
            </w:pPr>
            <w:r w:rsidRPr="00DF028D">
              <w:rPr>
                <w:color w:val="9BBB59" w:themeColor="accent3"/>
                <w:w w:val="105"/>
                <w:sz w:val="16"/>
              </w:rPr>
              <w:tab/>
            </w:r>
          </w:p>
          <w:p w14:paraId="12088F3C" w14:textId="68D02EAE" w:rsidR="00731090" w:rsidRDefault="00731090" w:rsidP="00731090">
            <w:pPr>
              <w:pStyle w:val="TableParagraph"/>
              <w:ind w:left="90" w:right="144"/>
              <w:rPr>
                <w:w w:val="105"/>
                <w:sz w:val="16"/>
              </w:rPr>
            </w:pPr>
          </w:p>
        </w:tc>
        <w:tc>
          <w:tcPr>
            <w:tcW w:w="3779" w:type="dxa"/>
            <w:tcBorders>
              <w:bottom w:val="single" w:sz="6" w:space="0" w:color="000000"/>
            </w:tcBorders>
            <w:shd w:val="clear" w:color="auto" w:fill="FFFF00"/>
            <w:vAlign w:val="center"/>
          </w:tcPr>
          <w:p w14:paraId="6D6BAED6" w14:textId="4C185C31" w:rsidR="00731090" w:rsidRDefault="00D6080B" w:rsidP="00731090">
            <w:pPr>
              <w:pStyle w:val="TableParagraph"/>
              <w:ind w:left="90"/>
              <w:rPr>
                <w:w w:val="105"/>
                <w:sz w:val="16"/>
              </w:rPr>
            </w:pPr>
            <w:r>
              <w:rPr>
                <w:w w:val="105"/>
                <w:sz w:val="16"/>
              </w:rPr>
              <w:t>At least one example through leadership team minutes, of the team monitoring the work of the collaborative teams.</w:t>
            </w:r>
          </w:p>
        </w:tc>
      </w:tr>
      <w:tr w:rsidR="00731090" w:rsidRPr="00AE6726" w14:paraId="07D99BD3" w14:textId="77777777" w:rsidTr="00731090">
        <w:trPr>
          <w:trHeight w:hRule="exact" w:val="346"/>
        </w:trPr>
        <w:tc>
          <w:tcPr>
            <w:tcW w:w="2323" w:type="dxa"/>
            <w:tcBorders>
              <w:bottom w:val="single" w:sz="6" w:space="0" w:color="000000"/>
            </w:tcBorders>
            <w:shd w:val="clear" w:color="auto" w:fill="D9D9D9" w:themeFill="background1" w:themeFillShade="D9"/>
            <w:vAlign w:val="center"/>
          </w:tcPr>
          <w:p w14:paraId="62A2887E" w14:textId="539A086A" w:rsidR="00731090" w:rsidRPr="00AE6726" w:rsidRDefault="00731090" w:rsidP="00731090">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105B2D6E" w14:textId="77777777" w:rsidR="00731090" w:rsidRPr="00AE6726" w:rsidRDefault="00731090" w:rsidP="00731090">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14EA9EC5" w14:textId="77777777" w:rsidR="00731090" w:rsidRPr="00AE6726" w:rsidRDefault="00731090" w:rsidP="00731090">
            <w:pPr>
              <w:pStyle w:val="TableParagraph"/>
              <w:jc w:val="center"/>
              <w:rPr>
                <w:b/>
                <w:w w:val="105"/>
                <w:sz w:val="18"/>
                <w:szCs w:val="18"/>
              </w:rPr>
            </w:pPr>
            <w:r w:rsidRPr="00AE6726">
              <w:rPr>
                <w:b/>
                <w:w w:val="105"/>
                <w:sz w:val="18"/>
                <w:szCs w:val="18"/>
              </w:rPr>
              <w:t>Link to Artifact Evidence</w:t>
            </w:r>
          </w:p>
        </w:tc>
      </w:tr>
      <w:tr w:rsidR="00731090" w:rsidRPr="00AE6726" w14:paraId="2DED0936" w14:textId="77777777" w:rsidTr="00731090">
        <w:trPr>
          <w:trHeight w:hRule="exact" w:val="283"/>
        </w:trPr>
        <w:tc>
          <w:tcPr>
            <w:tcW w:w="2323" w:type="dxa"/>
            <w:tcBorders>
              <w:bottom w:val="single" w:sz="6" w:space="0" w:color="000000"/>
            </w:tcBorders>
            <w:shd w:val="clear" w:color="auto" w:fill="FFFF00"/>
            <w:vAlign w:val="center"/>
          </w:tcPr>
          <w:p w14:paraId="423BA03B" w14:textId="77777777" w:rsidR="00731090" w:rsidRPr="00AE6726" w:rsidRDefault="00731090" w:rsidP="00731090">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047EC237" w14:textId="77777777" w:rsidR="00731090" w:rsidRPr="00D3082E"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0DED7619" w14:textId="77777777" w:rsidR="00731090" w:rsidRDefault="00731090" w:rsidP="00731090">
            <w:pPr>
              <w:pStyle w:val="TableParagraph"/>
              <w:numPr>
                <w:ilvl w:val="0"/>
                <w:numId w:val="23"/>
              </w:numPr>
              <w:rPr>
                <w:w w:val="105"/>
                <w:sz w:val="16"/>
                <w:szCs w:val="16"/>
              </w:rPr>
            </w:pPr>
          </w:p>
          <w:p w14:paraId="69D866CF" w14:textId="77777777" w:rsidR="00731090" w:rsidRPr="00D3082E" w:rsidRDefault="00731090" w:rsidP="00731090">
            <w:pPr>
              <w:pStyle w:val="TableParagraph"/>
              <w:rPr>
                <w:w w:val="105"/>
                <w:sz w:val="16"/>
                <w:szCs w:val="16"/>
              </w:rPr>
            </w:pPr>
          </w:p>
        </w:tc>
      </w:tr>
      <w:tr w:rsidR="00731090" w:rsidRPr="00AE6726" w14:paraId="44A00C7A" w14:textId="77777777" w:rsidTr="00731090">
        <w:trPr>
          <w:trHeight w:hRule="exact" w:val="265"/>
        </w:trPr>
        <w:tc>
          <w:tcPr>
            <w:tcW w:w="2323" w:type="dxa"/>
            <w:tcBorders>
              <w:bottom w:val="single" w:sz="6" w:space="0" w:color="000000"/>
            </w:tcBorders>
            <w:shd w:val="clear" w:color="auto" w:fill="EAF1DD" w:themeFill="accent3" w:themeFillTint="33"/>
            <w:vAlign w:val="center"/>
          </w:tcPr>
          <w:p w14:paraId="798739AD" w14:textId="77777777" w:rsidR="00731090" w:rsidRPr="00AE6726" w:rsidRDefault="00731090" w:rsidP="00731090">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53BC929D"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0451791D" w14:textId="77777777" w:rsidR="00731090" w:rsidRPr="00AE6726" w:rsidRDefault="00731090" w:rsidP="00731090">
            <w:pPr>
              <w:pStyle w:val="TableParagraph"/>
              <w:numPr>
                <w:ilvl w:val="0"/>
                <w:numId w:val="23"/>
              </w:numPr>
              <w:rPr>
                <w:w w:val="105"/>
                <w:sz w:val="16"/>
                <w:szCs w:val="16"/>
              </w:rPr>
            </w:pPr>
          </w:p>
        </w:tc>
      </w:tr>
      <w:tr w:rsidR="00731090" w:rsidRPr="00AE6726" w14:paraId="675E0E9A" w14:textId="77777777" w:rsidTr="00731090">
        <w:trPr>
          <w:trHeight w:hRule="exact" w:val="274"/>
        </w:trPr>
        <w:tc>
          <w:tcPr>
            <w:tcW w:w="2323" w:type="dxa"/>
            <w:tcBorders>
              <w:bottom w:val="single" w:sz="48" w:space="0" w:color="auto"/>
            </w:tcBorders>
            <w:shd w:val="clear" w:color="auto" w:fill="DBE5F1" w:themeFill="accent1" w:themeFillTint="33"/>
            <w:vAlign w:val="center"/>
          </w:tcPr>
          <w:p w14:paraId="4B0B6DF9" w14:textId="77777777" w:rsidR="00731090" w:rsidRPr="00AE6726" w:rsidRDefault="00731090" w:rsidP="00731090">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1086D881"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202C87AF" w14:textId="77777777" w:rsidR="00731090" w:rsidRPr="00AE6726" w:rsidRDefault="00731090" w:rsidP="00731090">
            <w:pPr>
              <w:pStyle w:val="TableParagraph"/>
              <w:numPr>
                <w:ilvl w:val="0"/>
                <w:numId w:val="23"/>
              </w:numPr>
              <w:rPr>
                <w:w w:val="105"/>
                <w:sz w:val="16"/>
                <w:szCs w:val="16"/>
              </w:rPr>
            </w:pPr>
          </w:p>
        </w:tc>
      </w:tr>
      <w:tr w:rsidR="00731090" w:rsidRPr="00907AD5" w14:paraId="241B0E0B" w14:textId="77777777" w:rsidTr="00731090">
        <w:trPr>
          <w:trHeight w:hRule="exact" w:val="535"/>
        </w:trPr>
        <w:tc>
          <w:tcPr>
            <w:tcW w:w="2323" w:type="dxa"/>
            <w:tcBorders>
              <w:bottom w:val="single" w:sz="4" w:space="0" w:color="auto"/>
            </w:tcBorders>
            <w:shd w:val="clear" w:color="auto" w:fill="D9D9D9" w:themeFill="background1" w:themeFillShade="D9"/>
            <w:vAlign w:val="center"/>
          </w:tcPr>
          <w:p w14:paraId="47700631" w14:textId="77777777" w:rsidR="00731090" w:rsidRPr="00907AD5" w:rsidRDefault="00731090" w:rsidP="00731090">
            <w:pPr>
              <w:pStyle w:val="TableParagraph"/>
              <w:ind w:left="144" w:right="101"/>
              <w:jc w:val="center"/>
              <w:rPr>
                <w:b/>
                <w:w w:val="105"/>
                <w:sz w:val="18"/>
                <w:szCs w:val="18"/>
              </w:rPr>
            </w:pPr>
            <w:r w:rsidRPr="00907AD5">
              <w:rPr>
                <w:b/>
                <w:w w:val="105"/>
                <w:sz w:val="18"/>
                <w:szCs w:val="18"/>
              </w:rPr>
              <w:t>Implementation Indicators</w:t>
            </w:r>
          </w:p>
        </w:tc>
        <w:tc>
          <w:tcPr>
            <w:tcW w:w="2340" w:type="dxa"/>
            <w:tcBorders>
              <w:bottom w:val="single" w:sz="4" w:space="0" w:color="auto"/>
            </w:tcBorders>
            <w:shd w:val="clear" w:color="auto" w:fill="D9D9D9" w:themeFill="background1" w:themeFillShade="D9"/>
            <w:vAlign w:val="center"/>
          </w:tcPr>
          <w:p w14:paraId="2FAA5B4C" w14:textId="77777777" w:rsidR="00731090" w:rsidRPr="00907AD5" w:rsidRDefault="00731090" w:rsidP="00731090">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57D2FC0" w14:textId="77777777" w:rsidR="00731090" w:rsidRPr="00907AD5" w:rsidRDefault="00731090" w:rsidP="00731090">
            <w:pPr>
              <w:pStyle w:val="TableParagraph"/>
              <w:ind w:left="144" w:right="144"/>
              <w:jc w:val="center"/>
              <w:rPr>
                <w:b/>
                <w:w w:val="105"/>
                <w:sz w:val="18"/>
                <w:szCs w:val="18"/>
              </w:rPr>
            </w:pPr>
            <w:r w:rsidRPr="00907AD5">
              <w:rPr>
                <w:b/>
                <w:w w:val="105"/>
                <w:sz w:val="18"/>
                <w:szCs w:val="18"/>
              </w:rPr>
              <w:t>Proficient (3)</w:t>
            </w:r>
          </w:p>
        </w:tc>
        <w:tc>
          <w:tcPr>
            <w:tcW w:w="3779" w:type="dxa"/>
            <w:tcBorders>
              <w:bottom w:val="single" w:sz="4" w:space="0" w:color="auto"/>
            </w:tcBorders>
            <w:shd w:val="clear" w:color="auto" w:fill="D9D9D9" w:themeFill="background1" w:themeFillShade="D9"/>
            <w:vAlign w:val="center"/>
          </w:tcPr>
          <w:p w14:paraId="1E9DBAFC" w14:textId="77777777" w:rsidR="00731090" w:rsidRPr="00907AD5" w:rsidRDefault="00731090" w:rsidP="00731090">
            <w:pPr>
              <w:pStyle w:val="TableParagraph"/>
              <w:jc w:val="center"/>
              <w:rPr>
                <w:b/>
                <w:sz w:val="18"/>
                <w:szCs w:val="18"/>
              </w:rPr>
            </w:pPr>
            <w:r w:rsidRPr="00907AD5">
              <w:rPr>
                <w:b/>
                <w:w w:val="105"/>
                <w:sz w:val="18"/>
                <w:szCs w:val="18"/>
              </w:rPr>
              <w:t>Partial (2)</w:t>
            </w:r>
          </w:p>
        </w:tc>
      </w:tr>
      <w:tr w:rsidR="00731090" w14:paraId="3FDB3A4B" w14:textId="77777777" w:rsidTr="00D6080B">
        <w:trPr>
          <w:trHeight w:hRule="exact" w:val="1977"/>
        </w:trPr>
        <w:tc>
          <w:tcPr>
            <w:tcW w:w="2323" w:type="dxa"/>
            <w:shd w:val="clear" w:color="auto" w:fill="D9D9D9" w:themeFill="background1" w:themeFillShade="D9"/>
            <w:vAlign w:val="center"/>
          </w:tcPr>
          <w:p w14:paraId="3CF69430" w14:textId="2B7A9DB0" w:rsidR="00731090" w:rsidRPr="00A61B65" w:rsidRDefault="00731090" w:rsidP="00731090">
            <w:pPr>
              <w:pStyle w:val="TableParagraph"/>
              <w:spacing w:before="119" w:line="247" w:lineRule="auto"/>
              <w:ind w:left="144" w:right="216"/>
              <w:rPr>
                <w:b/>
                <w:w w:val="105"/>
                <w:sz w:val="18"/>
                <w:szCs w:val="18"/>
              </w:rPr>
            </w:pPr>
            <w:r w:rsidRPr="00A61B65">
              <w:rPr>
                <w:b/>
                <w:w w:val="105"/>
                <w:sz w:val="18"/>
                <w:szCs w:val="18"/>
              </w:rPr>
              <w:t>E. Feedback to Teams</w:t>
            </w:r>
          </w:p>
        </w:tc>
        <w:tc>
          <w:tcPr>
            <w:tcW w:w="2340" w:type="dxa"/>
            <w:vAlign w:val="center"/>
          </w:tcPr>
          <w:p w14:paraId="5A9FC742" w14:textId="2EFD62C1" w:rsidR="00731090" w:rsidRDefault="00731090" w:rsidP="00731090">
            <w:pPr>
              <w:pStyle w:val="TableParagraph"/>
              <w:spacing w:before="12"/>
              <w:ind w:left="120" w:right="78"/>
              <w:rPr>
                <w:w w:val="105"/>
                <w:sz w:val="16"/>
              </w:rPr>
            </w:pPr>
            <w:r>
              <w:rPr>
                <w:w w:val="105"/>
                <w:sz w:val="16"/>
              </w:rPr>
              <w:t>The leadership team collects and analyzes data and artifacts and provides feedback to improve school practices.  They are sharing their processes and decisions.  The leadership team provides appropriate support and professional development.</w:t>
            </w:r>
          </w:p>
        </w:tc>
        <w:tc>
          <w:tcPr>
            <w:tcW w:w="2971" w:type="dxa"/>
            <w:vAlign w:val="center"/>
          </w:tcPr>
          <w:p w14:paraId="3EAC164E" w14:textId="3D950B98" w:rsidR="00731090" w:rsidRDefault="00731090" w:rsidP="00731090">
            <w:pPr>
              <w:pStyle w:val="TableParagraph"/>
              <w:spacing w:before="12"/>
              <w:ind w:left="90" w:right="173"/>
              <w:rPr>
                <w:w w:val="105"/>
                <w:sz w:val="16"/>
              </w:rPr>
            </w:pPr>
            <w:r>
              <w:rPr>
                <w:w w:val="105"/>
                <w:sz w:val="16"/>
              </w:rPr>
              <w:t>The leadership team regularly provides feedback to the collaborative teams through review of agendas and on all teaming practices to ensure fidelity of PLC implementation.</w:t>
            </w:r>
          </w:p>
        </w:tc>
        <w:tc>
          <w:tcPr>
            <w:tcW w:w="3779" w:type="dxa"/>
            <w:vAlign w:val="center"/>
          </w:tcPr>
          <w:p w14:paraId="6AE07451" w14:textId="57CEFF59" w:rsidR="00731090" w:rsidRDefault="00731090" w:rsidP="00731090">
            <w:pPr>
              <w:pStyle w:val="TableParagraph"/>
              <w:rPr>
                <w:b/>
                <w:sz w:val="16"/>
              </w:rPr>
            </w:pPr>
            <w:r>
              <w:rPr>
                <w:w w:val="105"/>
                <w:sz w:val="16"/>
              </w:rPr>
              <w:t>The leadership team provides feedback on teaming practices to teams inconsistently and/or in a limited fashion.</w:t>
            </w:r>
          </w:p>
        </w:tc>
      </w:tr>
      <w:tr w:rsidR="00731090" w14:paraId="5BD38D96" w14:textId="77777777" w:rsidTr="00300781">
        <w:trPr>
          <w:trHeight w:hRule="exact" w:val="2247"/>
        </w:trPr>
        <w:tc>
          <w:tcPr>
            <w:tcW w:w="2323" w:type="dxa"/>
            <w:tcBorders>
              <w:bottom w:val="single" w:sz="6" w:space="0" w:color="000000"/>
            </w:tcBorders>
            <w:shd w:val="clear" w:color="auto" w:fill="D9D9D9" w:themeFill="background1" w:themeFillShade="D9"/>
            <w:vAlign w:val="center"/>
          </w:tcPr>
          <w:p w14:paraId="58581441" w14:textId="77777777" w:rsidR="00731090" w:rsidRDefault="00731090" w:rsidP="00731090">
            <w:pPr>
              <w:pStyle w:val="TableParagraph"/>
              <w:ind w:left="144" w:right="101"/>
              <w:rPr>
                <w:b/>
                <w:w w:val="105"/>
                <w:sz w:val="18"/>
                <w:szCs w:val="18"/>
              </w:rPr>
            </w:pPr>
            <w:r>
              <w:rPr>
                <w:b/>
                <w:w w:val="105"/>
                <w:sz w:val="18"/>
                <w:szCs w:val="18"/>
              </w:rPr>
              <w:t>Suggested artifacts of implementation evidence</w:t>
            </w:r>
          </w:p>
        </w:tc>
        <w:tc>
          <w:tcPr>
            <w:tcW w:w="2340" w:type="dxa"/>
            <w:tcBorders>
              <w:bottom w:val="single" w:sz="6" w:space="0" w:color="000000"/>
            </w:tcBorders>
            <w:shd w:val="clear" w:color="auto" w:fill="DBE5F1" w:themeFill="accent1" w:themeFillTint="33"/>
            <w:vAlign w:val="center"/>
          </w:tcPr>
          <w:p w14:paraId="5C303F3A" w14:textId="77777777" w:rsidR="00731090" w:rsidRDefault="003E17EC" w:rsidP="00731090">
            <w:pPr>
              <w:pStyle w:val="TableParagraph"/>
              <w:spacing w:before="102"/>
              <w:ind w:left="144" w:right="130"/>
              <w:rPr>
                <w:w w:val="105"/>
                <w:sz w:val="16"/>
              </w:rPr>
            </w:pPr>
            <w:r>
              <w:rPr>
                <w:w w:val="105"/>
                <w:sz w:val="16"/>
              </w:rPr>
              <w:t>Examples</w:t>
            </w:r>
            <w:r w:rsidR="00300781">
              <w:rPr>
                <w:w w:val="105"/>
                <w:sz w:val="16"/>
              </w:rPr>
              <w:t xml:space="preserve"> of how the leadership team regularly collects and analyzes data from teams.</w:t>
            </w:r>
          </w:p>
          <w:p w14:paraId="460DE69E" w14:textId="2861789C" w:rsidR="00300781" w:rsidRDefault="00300781" w:rsidP="00731090">
            <w:pPr>
              <w:pStyle w:val="TableParagraph"/>
              <w:spacing w:before="102"/>
              <w:ind w:left="144" w:right="130"/>
              <w:rPr>
                <w:w w:val="105"/>
                <w:sz w:val="16"/>
              </w:rPr>
            </w:pPr>
            <w:r>
              <w:rPr>
                <w:w w:val="105"/>
                <w:sz w:val="16"/>
              </w:rPr>
              <w:t>Samples of supports and/or professional development given to teams in the form of feedback.</w:t>
            </w:r>
          </w:p>
        </w:tc>
        <w:tc>
          <w:tcPr>
            <w:tcW w:w="2971" w:type="dxa"/>
            <w:tcBorders>
              <w:bottom w:val="single" w:sz="6" w:space="0" w:color="000000"/>
            </w:tcBorders>
            <w:shd w:val="clear" w:color="auto" w:fill="EAF1DD" w:themeFill="accent3" w:themeFillTint="33"/>
            <w:vAlign w:val="center"/>
          </w:tcPr>
          <w:p w14:paraId="330DE432" w14:textId="1254EF04" w:rsidR="003E17EC" w:rsidRDefault="003E17EC" w:rsidP="003E17EC">
            <w:pPr>
              <w:pStyle w:val="TableParagraph"/>
              <w:spacing w:before="102"/>
              <w:ind w:left="144" w:right="101"/>
              <w:rPr>
                <w:w w:val="105"/>
                <w:sz w:val="16"/>
              </w:rPr>
            </w:pPr>
            <w:r>
              <w:rPr>
                <w:w w:val="105"/>
                <w:sz w:val="16"/>
              </w:rPr>
              <w:t>Artifacts of feedback mechanisms used by the leadership team to regularly provide feedback to collaborative teams on teaming practices.</w:t>
            </w:r>
          </w:p>
          <w:p w14:paraId="490D7E62" w14:textId="51E8A536" w:rsidR="00731090" w:rsidRDefault="003E17EC" w:rsidP="003E17EC">
            <w:pPr>
              <w:pStyle w:val="TableParagraph"/>
              <w:spacing w:before="102"/>
              <w:ind w:left="144" w:right="101"/>
              <w:rPr>
                <w:w w:val="105"/>
                <w:sz w:val="16"/>
              </w:rPr>
            </w:pPr>
            <w:r>
              <w:rPr>
                <w:w w:val="105"/>
                <w:sz w:val="16"/>
              </w:rPr>
              <w:t>Leadership team minutes reflecting the review of team meeting minutes and resulting feedback.</w:t>
            </w:r>
          </w:p>
        </w:tc>
        <w:tc>
          <w:tcPr>
            <w:tcW w:w="3779" w:type="dxa"/>
            <w:tcBorders>
              <w:bottom w:val="single" w:sz="6" w:space="0" w:color="000000"/>
            </w:tcBorders>
            <w:shd w:val="clear" w:color="auto" w:fill="FFFF00"/>
            <w:vAlign w:val="center"/>
          </w:tcPr>
          <w:p w14:paraId="25B64075" w14:textId="0409DBF7" w:rsidR="00731090" w:rsidRDefault="003E17EC" w:rsidP="00731090">
            <w:pPr>
              <w:pStyle w:val="TableParagraph"/>
              <w:ind w:left="90"/>
              <w:rPr>
                <w:w w:val="105"/>
                <w:sz w:val="16"/>
              </w:rPr>
            </w:pPr>
            <w:r>
              <w:rPr>
                <w:w w:val="105"/>
                <w:sz w:val="16"/>
              </w:rPr>
              <w:t>Sample of leadership team meeting minutes reflecting evidence of feedback on collaborative team practices back to teams.</w:t>
            </w:r>
          </w:p>
        </w:tc>
      </w:tr>
      <w:tr w:rsidR="00731090" w:rsidRPr="00AE6726" w14:paraId="49643754" w14:textId="77777777" w:rsidTr="00731090">
        <w:trPr>
          <w:trHeight w:hRule="exact" w:val="346"/>
        </w:trPr>
        <w:tc>
          <w:tcPr>
            <w:tcW w:w="2323" w:type="dxa"/>
            <w:tcBorders>
              <w:bottom w:val="single" w:sz="6" w:space="0" w:color="000000"/>
            </w:tcBorders>
            <w:shd w:val="clear" w:color="auto" w:fill="D9D9D9" w:themeFill="background1" w:themeFillShade="D9"/>
            <w:vAlign w:val="center"/>
          </w:tcPr>
          <w:p w14:paraId="5DEB9F76" w14:textId="41F67E8B" w:rsidR="00731090" w:rsidRPr="00AE6726" w:rsidRDefault="00731090" w:rsidP="00731090">
            <w:pPr>
              <w:pStyle w:val="TableParagraph"/>
              <w:ind w:left="144" w:right="101"/>
              <w:jc w:val="center"/>
              <w:rPr>
                <w:b/>
                <w:w w:val="105"/>
                <w:sz w:val="18"/>
                <w:szCs w:val="18"/>
              </w:rPr>
            </w:pPr>
            <w:r w:rsidRPr="00AE6726">
              <w:rPr>
                <w:b/>
                <w:w w:val="105"/>
                <w:sz w:val="18"/>
                <w:szCs w:val="18"/>
              </w:rPr>
              <w:t>Levels of Implementation</w:t>
            </w:r>
          </w:p>
        </w:tc>
        <w:tc>
          <w:tcPr>
            <w:tcW w:w="2340" w:type="dxa"/>
            <w:tcBorders>
              <w:bottom w:val="single" w:sz="6" w:space="0" w:color="000000"/>
            </w:tcBorders>
            <w:vAlign w:val="center"/>
          </w:tcPr>
          <w:p w14:paraId="33516841" w14:textId="77777777" w:rsidR="00731090" w:rsidRPr="00AE6726" w:rsidRDefault="00731090" w:rsidP="00731090">
            <w:pPr>
              <w:pStyle w:val="TableParagraph"/>
              <w:spacing w:before="102"/>
              <w:ind w:right="130"/>
              <w:jc w:val="center"/>
              <w:rPr>
                <w:b/>
                <w:w w:val="105"/>
                <w:sz w:val="18"/>
                <w:szCs w:val="18"/>
              </w:rPr>
            </w:pPr>
            <w:r w:rsidRPr="00AE6726">
              <w:rPr>
                <w:b/>
                <w:w w:val="105"/>
                <w:sz w:val="18"/>
                <w:szCs w:val="18"/>
              </w:rPr>
              <w:t>Date of Entry</w:t>
            </w:r>
          </w:p>
        </w:tc>
        <w:tc>
          <w:tcPr>
            <w:tcW w:w="6750" w:type="dxa"/>
            <w:gridSpan w:val="2"/>
            <w:tcBorders>
              <w:bottom w:val="single" w:sz="6" w:space="0" w:color="000000"/>
            </w:tcBorders>
            <w:vAlign w:val="center"/>
          </w:tcPr>
          <w:p w14:paraId="55195F27" w14:textId="77777777" w:rsidR="00731090" w:rsidRPr="00AE6726" w:rsidRDefault="00731090" w:rsidP="00731090">
            <w:pPr>
              <w:pStyle w:val="TableParagraph"/>
              <w:jc w:val="center"/>
              <w:rPr>
                <w:b/>
                <w:w w:val="105"/>
                <w:sz w:val="18"/>
                <w:szCs w:val="18"/>
              </w:rPr>
            </w:pPr>
            <w:r w:rsidRPr="00AE6726">
              <w:rPr>
                <w:b/>
                <w:w w:val="105"/>
                <w:sz w:val="18"/>
                <w:szCs w:val="18"/>
              </w:rPr>
              <w:t>Link to Artifact Evidence</w:t>
            </w:r>
          </w:p>
        </w:tc>
      </w:tr>
      <w:tr w:rsidR="00731090" w:rsidRPr="00AE6726" w14:paraId="33CC99F5" w14:textId="77777777" w:rsidTr="00731090">
        <w:trPr>
          <w:trHeight w:hRule="exact" w:val="283"/>
        </w:trPr>
        <w:tc>
          <w:tcPr>
            <w:tcW w:w="2323" w:type="dxa"/>
            <w:tcBorders>
              <w:bottom w:val="single" w:sz="6" w:space="0" w:color="000000"/>
            </w:tcBorders>
            <w:shd w:val="clear" w:color="auto" w:fill="FFFF00"/>
            <w:vAlign w:val="center"/>
          </w:tcPr>
          <w:p w14:paraId="24AB7B64" w14:textId="77777777" w:rsidR="00731090" w:rsidRPr="00AE6726" w:rsidRDefault="00731090" w:rsidP="00731090">
            <w:pPr>
              <w:pStyle w:val="TableParagraph"/>
              <w:ind w:left="144" w:right="101"/>
              <w:rPr>
                <w:w w:val="105"/>
                <w:sz w:val="16"/>
                <w:szCs w:val="16"/>
              </w:rPr>
            </w:pPr>
            <w:r w:rsidRPr="00AE6726">
              <w:rPr>
                <w:w w:val="105"/>
                <w:sz w:val="16"/>
                <w:szCs w:val="16"/>
              </w:rPr>
              <w:t>Partial</w:t>
            </w:r>
          </w:p>
        </w:tc>
        <w:tc>
          <w:tcPr>
            <w:tcW w:w="2340" w:type="dxa"/>
            <w:tcBorders>
              <w:bottom w:val="single" w:sz="6" w:space="0" w:color="000000"/>
            </w:tcBorders>
            <w:vAlign w:val="center"/>
          </w:tcPr>
          <w:p w14:paraId="61A9780E" w14:textId="77777777" w:rsidR="00731090" w:rsidRPr="00D3082E"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3D6F8AED" w14:textId="77777777" w:rsidR="00731090" w:rsidRDefault="00731090" w:rsidP="00731090">
            <w:pPr>
              <w:pStyle w:val="TableParagraph"/>
              <w:numPr>
                <w:ilvl w:val="0"/>
                <w:numId w:val="23"/>
              </w:numPr>
              <w:rPr>
                <w:w w:val="105"/>
                <w:sz w:val="16"/>
                <w:szCs w:val="16"/>
              </w:rPr>
            </w:pPr>
          </w:p>
          <w:p w14:paraId="7B3177C4" w14:textId="77777777" w:rsidR="00731090" w:rsidRPr="00D3082E" w:rsidRDefault="00731090" w:rsidP="00731090">
            <w:pPr>
              <w:pStyle w:val="TableParagraph"/>
              <w:rPr>
                <w:w w:val="105"/>
                <w:sz w:val="16"/>
                <w:szCs w:val="16"/>
              </w:rPr>
            </w:pPr>
          </w:p>
        </w:tc>
      </w:tr>
      <w:tr w:rsidR="00731090" w:rsidRPr="00AE6726" w14:paraId="59057997" w14:textId="77777777" w:rsidTr="00731090">
        <w:trPr>
          <w:trHeight w:hRule="exact" w:val="265"/>
        </w:trPr>
        <w:tc>
          <w:tcPr>
            <w:tcW w:w="2323" w:type="dxa"/>
            <w:tcBorders>
              <w:bottom w:val="single" w:sz="6" w:space="0" w:color="000000"/>
            </w:tcBorders>
            <w:shd w:val="clear" w:color="auto" w:fill="EAF1DD" w:themeFill="accent3" w:themeFillTint="33"/>
            <w:vAlign w:val="center"/>
          </w:tcPr>
          <w:p w14:paraId="4B3B1A4E" w14:textId="77777777" w:rsidR="00731090" w:rsidRPr="00AE6726" w:rsidRDefault="00731090" w:rsidP="00731090">
            <w:pPr>
              <w:pStyle w:val="TableParagraph"/>
              <w:ind w:left="144" w:right="101"/>
              <w:rPr>
                <w:w w:val="105"/>
                <w:sz w:val="16"/>
                <w:szCs w:val="16"/>
              </w:rPr>
            </w:pPr>
            <w:r w:rsidRPr="00AE6726">
              <w:rPr>
                <w:w w:val="105"/>
                <w:sz w:val="16"/>
                <w:szCs w:val="16"/>
              </w:rPr>
              <w:t>Proficient</w:t>
            </w:r>
          </w:p>
        </w:tc>
        <w:tc>
          <w:tcPr>
            <w:tcW w:w="2340" w:type="dxa"/>
            <w:tcBorders>
              <w:bottom w:val="single" w:sz="6" w:space="0" w:color="000000"/>
            </w:tcBorders>
            <w:vAlign w:val="center"/>
          </w:tcPr>
          <w:p w14:paraId="356CF50F"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6" w:space="0" w:color="000000"/>
            </w:tcBorders>
            <w:vAlign w:val="center"/>
          </w:tcPr>
          <w:p w14:paraId="3002084F" w14:textId="77777777" w:rsidR="00731090" w:rsidRPr="00AE6726" w:rsidRDefault="00731090" w:rsidP="00731090">
            <w:pPr>
              <w:pStyle w:val="TableParagraph"/>
              <w:numPr>
                <w:ilvl w:val="0"/>
                <w:numId w:val="23"/>
              </w:numPr>
              <w:rPr>
                <w:w w:val="105"/>
                <w:sz w:val="16"/>
                <w:szCs w:val="16"/>
              </w:rPr>
            </w:pPr>
          </w:p>
        </w:tc>
      </w:tr>
      <w:tr w:rsidR="00731090" w:rsidRPr="00AE6726" w14:paraId="2309EA0B" w14:textId="77777777" w:rsidTr="00731090">
        <w:trPr>
          <w:trHeight w:hRule="exact" w:val="274"/>
        </w:trPr>
        <w:tc>
          <w:tcPr>
            <w:tcW w:w="2323" w:type="dxa"/>
            <w:tcBorders>
              <w:bottom w:val="single" w:sz="48" w:space="0" w:color="auto"/>
            </w:tcBorders>
            <w:shd w:val="clear" w:color="auto" w:fill="DBE5F1" w:themeFill="accent1" w:themeFillTint="33"/>
            <w:vAlign w:val="center"/>
          </w:tcPr>
          <w:p w14:paraId="42168D37" w14:textId="77777777" w:rsidR="00731090" w:rsidRPr="00AE6726" w:rsidRDefault="00731090" w:rsidP="00731090">
            <w:pPr>
              <w:pStyle w:val="TableParagraph"/>
              <w:ind w:left="144" w:right="101"/>
              <w:rPr>
                <w:w w:val="105"/>
                <w:sz w:val="16"/>
                <w:szCs w:val="16"/>
              </w:rPr>
            </w:pPr>
            <w:r w:rsidRPr="00AE6726">
              <w:rPr>
                <w:w w:val="105"/>
                <w:sz w:val="16"/>
                <w:szCs w:val="16"/>
              </w:rPr>
              <w:t>Deep</w:t>
            </w:r>
          </w:p>
        </w:tc>
        <w:tc>
          <w:tcPr>
            <w:tcW w:w="2340" w:type="dxa"/>
            <w:tcBorders>
              <w:bottom w:val="single" w:sz="48" w:space="0" w:color="auto"/>
            </w:tcBorders>
            <w:vAlign w:val="center"/>
          </w:tcPr>
          <w:p w14:paraId="76345E61" w14:textId="77777777" w:rsidR="00731090" w:rsidRPr="00AE6726" w:rsidRDefault="00731090" w:rsidP="00731090">
            <w:pPr>
              <w:pStyle w:val="TableParagraph"/>
              <w:numPr>
                <w:ilvl w:val="0"/>
                <w:numId w:val="23"/>
              </w:numPr>
              <w:spacing w:before="102"/>
              <w:ind w:right="130"/>
              <w:rPr>
                <w:w w:val="105"/>
                <w:sz w:val="16"/>
                <w:szCs w:val="16"/>
              </w:rPr>
            </w:pPr>
          </w:p>
        </w:tc>
        <w:tc>
          <w:tcPr>
            <w:tcW w:w="6750" w:type="dxa"/>
            <w:gridSpan w:val="2"/>
            <w:tcBorders>
              <w:bottom w:val="single" w:sz="48" w:space="0" w:color="auto"/>
            </w:tcBorders>
            <w:vAlign w:val="center"/>
          </w:tcPr>
          <w:p w14:paraId="5215A28D" w14:textId="77777777" w:rsidR="00731090" w:rsidRPr="00AE6726" w:rsidRDefault="00731090" w:rsidP="00731090">
            <w:pPr>
              <w:pStyle w:val="TableParagraph"/>
              <w:numPr>
                <w:ilvl w:val="0"/>
                <w:numId w:val="23"/>
              </w:numPr>
              <w:rPr>
                <w:w w:val="105"/>
                <w:sz w:val="16"/>
                <w:szCs w:val="16"/>
              </w:rPr>
            </w:pPr>
          </w:p>
        </w:tc>
      </w:tr>
    </w:tbl>
    <w:p w14:paraId="3C8EFDAB" w14:textId="77777777" w:rsidR="005E315E" w:rsidRDefault="005E315E">
      <w:pPr>
        <w:sectPr w:rsidR="005E315E">
          <w:pgSz w:w="12240" w:h="15840"/>
          <w:pgMar w:top="720" w:right="640" w:bottom="280" w:left="260" w:header="720" w:footer="720" w:gutter="0"/>
          <w:cols w:space="720"/>
          <w:formProt w:val="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3"/>
        <w:gridCol w:w="2249"/>
        <w:gridCol w:w="2971"/>
        <w:gridCol w:w="3780"/>
      </w:tblGrid>
      <w:tr w:rsidR="005E315E" w14:paraId="0B71E899" w14:textId="77777777" w:rsidTr="0080711D">
        <w:trPr>
          <w:trHeight w:hRule="exact" w:val="734"/>
        </w:trPr>
        <w:tc>
          <w:tcPr>
            <w:tcW w:w="11413" w:type="dxa"/>
            <w:gridSpan w:val="4"/>
            <w:vAlign w:val="center"/>
          </w:tcPr>
          <w:bookmarkStart w:id="9" w:name="bigstrand3"/>
          <w:p w14:paraId="54A650AD" w14:textId="7679D94C" w:rsidR="005E315E" w:rsidRDefault="00EC3F93" w:rsidP="00B81E22">
            <w:pPr>
              <w:pStyle w:val="TableParagraph"/>
              <w:spacing w:before="20"/>
              <w:ind w:left="3150"/>
              <w:rPr>
                <w:b/>
                <w:sz w:val="31"/>
              </w:rPr>
            </w:pPr>
            <w:r>
              <w:rPr>
                <w:b/>
                <w:sz w:val="32"/>
                <w:szCs w:val="32"/>
              </w:rPr>
              <w:fldChar w:fldCharType="begin"/>
            </w:r>
            <w:r>
              <w:rPr>
                <w:b/>
                <w:sz w:val="32"/>
                <w:szCs w:val="32"/>
              </w:rPr>
              <w:instrText xml:space="preserve"> HYPERLINK  \l "strand3" </w:instrText>
            </w:r>
            <w:r>
              <w:rPr>
                <w:b/>
                <w:sz w:val="32"/>
                <w:szCs w:val="32"/>
              </w:rPr>
              <w:fldChar w:fldCharType="separate"/>
            </w:r>
            <w:r w:rsidR="007560C4" w:rsidRPr="00EC3F93">
              <w:rPr>
                <w:rStyle w:val="Hyperlink"/>
                <w:b/>
                <w:sz w:val="32"/>
                <w:szCs w:val="32"/>
              </w:rPr>
              <w:t>Strand</w:t>
            </w:r>
            <w:r w:rsidR="00FD5523" w:rsidRPr="00EC3F93">
              <w:rPr>
                <w:rStyle w:val="Hyperlink"/>
                <w:b/>
                <w:sz w:val="31"/>
              </w:rPr>
              <w:t xml:space="preserve"> 3: How Effective Teams </w:t>
            </w:r>
            <w:r w:rsidR="007560C4" w:rsidRPr="00EC3F93">
              <w:rPr>
                <w:rStyle w:val="Hyperlink"/>
                <w:b/>
                <w:sz w:val="31"/>
              </w:rPr>
              <w:t>Work</w:t>
            </w:r>
            <w:bookmarkEnd w:id="9"/>
            <w:r>
              <w:rPr>
                <w:b/>
                <w:sz w:val="32"/>
                <w:szCs w:val="32"/>
              </w:rPr>
              <w:fldChar w:fldCharType="end"/>
            </w:r>
          </w:p>
        </w:tc>
      </w:tr>
      <w:tr w:rsidR="00FD5523" w:rsidRPr="00907AD5" w14:paraId="2C8FC849" w14:textId="77777777" w:rsidTr="00FD5523">
        <w:trPr>
          <w:trHeight w:hRule="exact" w:val="535"/>
        </w:trPr>
        <w:tc>
          <w:tcPr>
            <w:tcW w:w="2413" w:type="dxa"/>
            <w:tcBorders>
              <w:bottom w:val="single" w:sz="4" w:space="0" w:color="auto"/>
            </w:tcBorders>
            <w:shd w:val="clear" w:color="auto" w:fill="D9D9D9" w:themeFill="background1" w:themeFillShade="D9"/>
            <w:vAlign w:val="center"/>
          </w:tcPr>
          <w:p w14:paraId="1F6FCD2A" w14:textId="77777777" w:rsidR="00FD5523" w:rsidRPr="00907AD5" w:rsidRDefault="00FD5523" w:rsidP="00FD5523">
            <w:pPr>
              <w:pStyle w:val="TableParagraph"/>
              <w:ind w:left="144" w:right="101"/>
              <w:jc w:val="center"/>
              <w:rPr>
                <w:b/>
                <w:w w:val="105"/>
                <w:sz w:val="18"/>
                <w:szCs w:val="18"/>
              </w:rPr>
            </w:pPr>
            <w:r w:rsidRPr="00907AD5">
              <w:rPr>
                <w:b/>
                <w:w w:val="105"/>
                <w:sz w:val="18"/>
                <w:szCs w:val="18"/>
              </w:rPr>
              <w:t>Implementation Indicators</w:t>
            </w:r>
          </w:p>
        </w:tc>
        <w:tc>
          <w:tcPr>
            <w:tcW w:w="2249" w:type="dxa"/>
            <w:tcBorders>
              <w:bottom w:val="single" w:sz="4" w:space="0" w:color="auto"/>
            </w:tcBorders>
            <w:shd w:val="clear" w:color="auto" w:fill="D9D9D9" w:themeFill="background1" w:themeFillShade="D9"/>
            <w:vAlign w:val="center"/>
          </w:tcPr>
          <w:p w14:paraId="1F1E8BAB" w14:textId="77777777" w:rsidR="00FD5523" w:rsidRPr="00907AD5" w:rsidRDefault="00FD5523" w:rsidP="00FD552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1E0D691" w14:textId="77777777" w:rsidR="00FD5523" w:rsidRPr="00907AD5" w:rsidRDefault="00FD5523" w:rsidP="00FD552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59946266" w14:textId="77777777" w:rsidR="00FD5523" w:rsidRPr="00907AD5" w:rsidRDefault="00FD5523" w:rsidP="00FD5523">
            <w:pPr>
              <w:pStyle w:val="TableParagraph"/>
              <w:jc w:val="center"/>
              <w:rPr>
                <w:b/>
                <w:sz w:val="18"/>
                <w:szCs w:val="18"/>
              </w:rPr>
            </w:pPr>
            <w:r w:rsidRPr="00907AD5">
              <w:rPr>
                <w:b/>
                <w:w w:val="105"/>
                <w:sz w:val="18"/>
                <w:szCs w:val="18"/>
              </w:rPr>
              <w:t>Partial (2)</w:t>
            </w:r>
          </w:p>
        </w:tc>
      </w:tr>
      <w:tr w:rsidR="00FD5523" w14:paraId="3283BACA" w14:textId="77777777" w:rsidTr="00300781">
        <w:trPr>
          <w:trHeight w:hRule="exact" w:val="1796"/>
        </w:trPr>
        <w:tc>
          <w:tcPr>
            <w:tcW w:w="2413" w:type="dxa"/>
            <w:shd w:val="clear" w:color="auto" w:fill="D9D9D9" w:themeFill="background1" w:themeFillShade="D9"/>
            <w:vAlign w:val="center"/>
          </w:tcPr>
          <w:p w14:paraId="23035B35" w14:textId="5BC783BA" w:rsidR="00FD5523" w:rsidRPr="00A61B65" w:rsidRDefault="00FD5523" w:rsidP="00FD5523">
            <w:pPr>
              <w:pStyle w:val="TableParagraph"/>
              <w:spacing w:before="119" w:line="247" w:lineRule="auto"/>
              <w:ind w:left="144" w:right="216"/>
              <w:rPr>
                <w:b/>
                <w:w w:val="105"/>
                <w:sz w:val="18"/>
                <w:szCs w:val="18"/>
              </w:rPr>
            </w:pPr>
            <w:r w:rsidRPr="00A61B65">
              <w:rPr>
                <w:b/>
                <w:w w:val="105"/>
                <w:sz w:val="18"/>
                <w:szCs w:val="18"/>
              </w:rPr>
              <w:t xml:space="preserve">A. </w:t>
            </w:r>
            <w:r w:rsidRPr="00A61B65">
              <w:rPr>
                <w:b/>
                <w:sz w:val="18"/>
                <w:szCs w:val="18"/>
              </w:rPr>
              <w:t xml:space="preserve">Meeting </w:t>
            </w:r>
            <w:r w:rsidRPr="00A61B65">
              <w:rPr>
                <w:b/>
                <w:w w:val="105"/>
                <w:sz w:val="18"/>
                <w:szCs w:val="18"/>
              </w:rPr>
              <w:t>Conditions</w:t>
            </w:r>
          </w:p>
        </w:tc>
        <w:tc>
          <w:tcPr>
            <w:tcW w:w="2249" w:type="dxa"/>
            <w:vAlign w:val="center"/>
          </w:tcPr>
          <w:p w14:paraId="52CECD0E" w14:textId="4797A790" w:rsidR="00FD5523" w:rsidRDefault="00FD5523" w:rsidP="00FD5523">
            <w:pPr>
              <w:pStyle w:val="TableParagraph"/>
              <w:spacing w:before="12"/>
              <w:ind w:left="120" w:right="78"/>
              <w:rPr>
                <w:w w:val="105"/>
                <w:sz w:val="16"/>
              </w:rPr>
            </w:pPr>
            <w:r>
              <w:rPr>
                <w:w w:val="105"/>
                <w:sz w:val="16"/>
              </w:rPr>
              <w:t>Every member of the educational staff participates on a collaborative team</w:t>
            </w:r>
            <w:r>
              <w:rPr>
                <w:spacing w:val="-10"/>
                <w:w w:val="105"/>
                <w:sz w:val="16"/>
              </w:rPr>
              <w:t xml:space="preserve"> </w:t>
            </w:r>
            <w:r>
              <w:rPr>
                <w:w w:val="105"/>
                <w:sz w:val="16"/>
              </w:rPr>
              <w:t>specifically</w:t>
            </w:r>
            <w:r>
              <w:rPr>
                <w:spacing w:val="-10"/>
                <w:w w:val="105"/>
                <w:sz w:val="16"/>
              </w:rPr>
              <w:t xml:space="preserve"> </w:t>
            </w:r>
            <w:r>
              <w:rPr>
                <w:w w:val="105"/>
                <w:sz w:val="16"/>
              </w:rPr>
              <w:t>aligned</w:t>
            </w:r>
            <w:r>
              <w:rPr>
                <w:spacing w:val="-10"/>
                <w:w w:val="105"/>
                <w:sz w:val="16"/>
              </w:rPr>
              <w:t xml:space="preserve"> </w:t>
            </w:r>
            <w:r>
              <w:rPr>
                <w:w w:val="105"/>
                <w:sz w:val="16"/>
              </w:rPr>
              <w:t>with his/her</w:t>
            </w:r>
            <w:r>
              <w:rPr>
                <w:spacing w:val="-11"/>
                <w:w w:val="105"/>
                <w:sz w:val="16"/>
              </w:rPr>
              <w:t xml:space="preserve"> </w:t>
            </w:r>
            <w:r>
              <w:rPr>
                <w:w w:val="105"/>
                <w:sz w:val="16"/>
              </w:rPr>
              <w:t>role</w:t>
            </w:r>
            <w:r>
              <w:rPr>
                <w:spacing w:val="-11"/>
                <w:w w:val="105"/>
                <w:sz w:val="16"/>
              </w:rPr>
              <w:t xml:space="preserve"> </w:t>
            </w:r>
            <w:r>
              <w:rPr>
                <w:w w:val="105"/>
                <w:sz w:val="16"/>
              </w:rPr>
              <w:t>and</w:t>
            </w:r>
            <w:r>
              <w:rPr>
                <w:spacing w:val="-11"/>
                <w:w w:val="105"/>
                <w:sz w:val="16"/>
              </w:rPr>
              <w:t xml:space="preserve"> </w:t>
            </w:r>
            <w:r>
              <w:rPr>
                <w:w w:val="105"/>
                <w:sz w:val="16"/>
              </w:rPr>
              <w:t>teaching</w:t>
            </w:r>
            <w:r>
              <w:rPr>
                <w:spacing w:val="-11"/>
                <w:w w:val="105"/>
                <w:sz w:val="16"/>
              </w:rPr>
              <w:t xml:space="preserve"> </w:t>
            </w:r>
            <w:r>
              <w:rPr>
                <w:w w:val="105"/>
                <w:sz w:val="16"/>
              </w:rPr>
              <w:t>assignment. Both horizontal and vertical teaming is</w:t>
            </w:r>
            <w:r>
              <w:rPr>
                <w:spacing w:val="-13"/>
                <w:w w:val="105"/>
                <w:sz w:val="16"/>
              </w:rPr>
              <w:t xml:space="preserve"> </w:t>
            </w:r>
            <w:r>
              <w:rPr>
                <w:w w:val="105"/>
                <w:sz w:val="16"/>
              </w:rPr>
              <w:t>evident.</w:t>
            </w:r>
          </w:p>
        </w:tc>
        <w:tc>
          <w:tcPr>
            <w:tcW w:w="2971" w:type="dxa"/>
            <w:vAlign w:val="center"/>
          </w:tcPr>
          <w:p w14:paraId="629D72E4" w14:textId="565A34F4" w:rsidR="00FD5523" w:rsidRDefault="00FD5523" w:rsidP="00FD5523">
            <w:pPr>
              <w:pStyle w:val="TableParagraph"/>
              <w:spacing w:before="12"/>
              <w:ind w:left="90" w:right="173"/>
              <w:rPr>
                <w:w w:val="105"/>
                <w:sz w:val="16"/>
              </w:rPr>
            </w:pPr>
            <w:r>
              <w:rPr>
                <w:w w:val="105"/>
                <w:sz w:val="16"/>
              </w:rPr>
              <w:t>Weekly time for collaborative meetings is scheduled during the school day. Team member participation is expected and supported by administration at all</w:t>
            </w:r>
            <w:r>
              <w:rPr>
                <w:w w:val="103"/>
                <w:sz w:val="16"/>
              </w:rPr>
              <w:t xml:space="preserve"> </w:t>
            </w:r>
            <w:r>
              <w:rPr>
                <w:w w:val="105"/>
                <w:sz w:val="16"/>
              </w:rPr>
              <w:t>levels.</w:t>
            </w:r>
          </w:p>
        </w:tc>
        <w:tc>
          <w:tcPr>
            <w:tcW w:w="3780" w:type="dxa"/>
            <w:vAlign w:val="center"/>
          </w:tcPr>
          <w:p w14:paraId="4D4D88BE" w14:textId="05139EB1" w:rsidR="00FD5523" w:rsidRDefault="00FD5523" w:rsidP="00FD5523">
            <w:pPr>
              <w:pStyle w:val="TableParagraph"/>
              <w:rPr>
                <w:b/>
                <w:sz w:val="16"/>
              </w:rPr>
            </w:pPr>
            <w:r>
              <w:rPr>
                <w:w w:val="105"/>
                <w:sz w:val="16"/>
              </w:rPr>
              <w:t>The meeting conditions for teams</w:t>
            </w:r>
            <w:r>
              <w:rPr>
                <w:w w:val="103"/>
                <w:sz w:val="16"/>
              </w:rPr>
              <w:t xml:space="preserve"> </w:t>
            </w:r>
            <w:r>
              <w:rPr>
                <w:w w:val="105"/>
                <w:sz w:val="16"/>
              </w:rPr>
              <w:t>are inconsistent, or implemented in a limited fashion.</w:t>
            </w:r>
          </w:p>
        </w:tc>
      </w:tr>
      <w:tr w:rsidR="00FD5523" w14:paraId="225D35DD" w14:textId="77777777" w:rsidTr="00300781">
        <w:trPr>
          <w:trHeight w:hRule="exact" w:val="1976"/>
        </w:trPr>
        <w:tc>
          <w:tcPr>
            <w:tcW w:w="2413" w:type="dxa"/>
            <w:tcBorders>
              <w:bottom w:val="single" w:sz="6" w:space="0" w:color="000000"/>
            </w:tcBorders>
            <w:shd w:val="clear" w:color="auto" w:fill="D9D9D9" w:themeFill="background1" w:themeFillShade="D9"/>
            <w:vAlign w:val="center"/>
          </w:tcPr>
          <w:p w14:paraId="02A1A217" w14:textId="77777777" w:rsidR="00FD5523" w:rsidRDefault="00FD5523" w:rsidP="00FD5523">
            <w:pPr>
              <w:pStyle w:val="TableParagraph"/>
              <w:ind w:left="144" w:right="101"/>
              <w:rPr>
                <w:b/>
                <w:w w:val="105"/>
                <w:sz w:val="18"/>
                <w:szCs w:val="18"/>
              </w:rPr>
            </w:pPr>
            <w:r>
              <w:rPr>
                <w:b/>
                <w:w w:val="105"/>
                <w:sz w:val="18"/>
                <w:szCs w:val="18"/>
              </w:rPr>
              <w:t>Suggested artifacts of implementation evidence</w:t>
            </w:r>
          </w:p>
        </w:tc>
        <w:tc>
          <w:tcPr>
            <w:tcW w:w="2249" w:type="dxa"/>
            <w:tcBorders>
              <w:bottom w:val="single" w:sz="6" w:space="0" w:color="000000"/>
            </w:tcBorders>
            <w:shd w:val="clear" w:color="auto" w:fill="DBE5F1" w:themeFill="accent1" w:themeFillTint="33"/>
            <w:vAlign w:val="center"/>
          </w:tcPr>
          <w:p w14:paraId="4F0F00DD" w14:textId="77777777" w:rsidR="00FD5523" w:rsidRDefault="00300781" w:rsidP="00FD5523">
            <w:pPr>
              <w:pStyle w:val="TableParagraph"/>
              <w:spacing w:before="102"/>
              <w:ind w:left="144" w:right="130"/>
              <w:rPr>
                <w:w w:val="105"/>
                <w:sz w:val="16"/>
              </w:rPr>
            </w:pPr>
            <w:r>
              <w:rPr>
                <w:w w:val="105"/>
                <w:sz w:val="16"/>
              </w:rPr>
              <w:t>Evidence which shows that every staff member participates on a collaborative team.</w:t>
            </w:r>
          </w:p>
          <w:p w14:paraId="0DD40382" w14:textId="04334C7B" w:rsidR="00300781" w:rsidRDefault="00300781" w:rsidP="00FD5523">
            <w:pPr>
              <w:pStyle w:val="TableParagraph"/>
              <w:spacing w:before="102"/>
              <w:ind w:left="144" w:right="130"/>
              <w:rPr>
                <w:w w:val="105"/>
                <w:sz w:val="16"/>
              </w:rPr>
            </w:pPr>
            <w:r>
              <w:rPr>
                <w:w w:val="105"/>
                <w:sz w:val="16"/>
              </w:rPr>
              <w:t>Team agendas demonstrating both horizontal and vertical team meetings.</w:t>
            </w:r>
          </w:p>
        </w:tc>
        <w:tc>
          <w:tcPr>
            <w:tcW w:w="2971" w:type="dxa"/>
            <w:tcBorders>
              <w:bottom w:val="single" w:sz="6" w:space="0" w:color="000000"/>
            </w:tcBorders>
            <w:shd w:val="clear" w:color="auto" w:fill="EAF1DD" w:themeFill="accent3" w:themeFillTint="33"/>
            <w:vAlign w:val="center"/>
          </w:tcPr>
          <w:p w14:paraId="0513F62B" w14:textId="77777777" w:rsidR="00300781" w:rsidRDefault="00300781" w:rsidP="00FD5523">
            <w:pPr>
              <w:pStyle w:val="TableParagraph"/>
              <w:spacing w:before="12"/>
              <w:ind w:left="144" w:right="144"/>
              <w:rPr>
                <w:w w:val="105"/>
                <w:sz w:val="16"/>
              </w:rPr>
            </w:pPr>
            <w:r>
              <w:rPr>
                <w:w w:val="105"/>
                <w:sz w:val="16"/>
              </w:rPr>
              <w:t>Schedule of team meetings at least once per week.</w:t>
            </w:r>
          </w:p>
          <w:p w14:paraId="69D78CD6" w14:textId="77777777" w:rsidR="00300781" w:rsidRDefault="00300781" w:rsidP="00FD5523">
            <w:pPr>
              <w:pStyle w:val="TableParagraph"/>
              <w:spacing w:before="12"/>
              <w:ind w:left="144" w:right="144"/>
              <w:rPr>
                <w:w w:val="105"/>
                <w:sz w:val="16"/>
              </w:rPr>
            </w:pPr>
          </w:p>
          <w:p w14:paraId="2C2A0D73" w14:textId="35887576" w:rsidR="00300781" w:rsidRDefault="00300781" w:rsidP="00FD5523">
            <w:pPr>
              <w:pStyle w:val="TableParagraph"/>
              <w:spacing w:before="12"/>
              <w:ind w:left="144" w:right="144"/>
              <w:rPr>
                <w:w w:val="105"/>
                <w:sz w:val="16"/>
              </w:rPr>
            </w:pPr>
            <w:r>
              <w:rPr>
                <w:w w:val="105"/>
                <w:sz w:val="16"/>
              </w:rPr>
              <w:t>Samples of team meeting minutes and evidence of work produced by teams.</w:t>
            </w:r>
          </w:p>
          <w:p w14:paraId="583CB64A" w14:textId="77777777" w:rsidR="00300781" w:rsidRPr="00300781" w:rsidRDefault="00300781" w:rsidP="00300781">
            <w:pPr>
              <w:pStyle w:val="TableParagraph"/>
              <w:spacing w:before="12"/>
              <w:ind w:right="144"/>
              <w:rPr>
                <w:w w:val="105"/>
                <w:sz w:val="16"/>
              </w:rPr>
            </w:pPr>
          </w:p>
          <w:p w14:paraId="38CC74FE" w14:textId="5612A8FC" w:rsidR="00FD5523" w:rsidRDefault="00FD5523" w:rsidP="00FD5523">
            <w:pPr>
              <w:pStyle w:val="TableParagraph"/>
              <w:ind w:left="90" w:right="144"/>
              <w:rPr>
                <w:w w:val="105"/>
                <w:sz w:val="16"/>
              </w:rPr>
            </w:pPr>
          </w:p>
        </w:tc>
        <w:tc>
          <w:tcPr>
            <w:tcW w:w="3780" w:type="dxa"/>
            <w:tcBorders>
              <w:bottom w:val="single" w:sz="6" w:space="0" w:color="000000"/>
            </w:tcBorders>
            <w:shd w:val="clear" w:color="auto" w:fill="FFFF00"/>
            <w:vAlign w:val="center"/>
          </w:tcPr>
          <w:p w14:paraId="16B1141C" w14:textId="3E5CB18B" w:rsidR="00FD5523" w:rsidRDefault="00300781" w:rsidP="00FD5523">
            <w:pPr>
              <w:pStyle w:val="TableParagraph"/>
              <w:ind w:left="90"/>
              <w:rPr>
                <w:w w:val="105"/>
                <w:sz w:val="16"/>
              </w:rPr>
            </w:pPr>
            <w:r>
              <w:rPr>
                <w:w w:val="105"/>
                <w:sz w:val="16"/>
              </w:rPr>
              <w:t>Rosters of staff members who participate on collaborative grade level teams and/or content teams.</w:t>
            </w:r>
          </w:p>
        </w:tc>
      </w:tr>
      <w:tr w:rsidR="00FD5523" w:rsidRPr="00AE6726" w14:paraId="7A4E3A5D" w14:textId="77777777" w:rsidTr="00FD5523">
        <w:trPr>
          <w:trHeight w:hRule="exact" w:val="346"/>
        </w:trPr>
        <w:tc>
          <w:tcPr>
            <w:tcW w:w="2413" w:type="dxa"/>
            <w:tcBorders>
              <w:bottom w:val="single" w:sz="6" w:space="0" w:color="000000"/>
            </w:tcBorders>
            <w:shd w:val="clear" w:color="auto" w:fill="D9D9D9" w:themeFill="background1" w:themeFillShade="D9"/>
            <w:vAlign w:val="center"/>
          </w:tcPr>
          <w:p w14:paraId="6CE821E5" w14:textId="0DA105B1" w:rsidR="00FD5523" w:rsidRPr="00AE6726" w:rsidRDefault="00FD5523" w:rsidP="00FD5523">
            <w:pPr>
              <w:pStyle w:val="TableParagraph"/>
              <w:ind w:left="144" w:right="101"/>
              <w:jc w:val="center"/>
              <w:rPr>
                <w:b/>
                <w:w w:val="105"/>
                <w:sz w:val="18"/>
                <w:szCs w:val="18"/>
              </w:rPr>
            </w:pPr>
            <w:r w:rsidRPr="00AE6726">
              <w:rPr>
                <w:b/>
                <w:w w:val="105"/>
                <w:sz w:val="18"/>
                <w:szCs w:val="18"/>
              </w:rPr>
              <w:t>Levels of Implementation</w:t>
            </w:r>
          </w:p>
        </w:tc>
        <w:tc>
          <w:tcPr>
            <w:tcW w:w="2249" w:type="dxa"/>
            <w:tcBorders>
              <w:bottom w:val="single" w:sz="6" w:space="0" w:color="000000"/>
            </w:tcBorders>
            <w:vAlign w:val="center"/>
          </w:tcPr>
          <w:p w14:paraId="20693A64" w14:textId="77777777" w:rsidR="00FD5523" w:rsidRPr="00AE6726" w:rsidRDefault="00FD5523" w:rsidP="00FD552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7FF1CCE4" w14:textId="77777777" w:rsidR="00FD5523" w:rsidRPr="00AE6726" w:rsidRDefault="00FD5523" w:rsidP="00FD5523">
            <w:pPr>
              <w:pStyle w:val="TableParagraph"/>
              <w:jc w:val="center"/>
              <w:rPr>
                <w:b/>
                <w:w w:val="105"/>
                <w:sz w:val="18"/>
                <w:szCs w:val="18"/>
              </w:rPr>
            </w:pPr>
            <w:r w:rsidRPr="00AE6726">
              <w:rPr>
                <w:b/>
                <w:w w:val="105"/>
                <w:sz w:val="18"/>
                <w:szCs w:val="18"/>
              </w:rPr>
              <w:t>Link to Artifact Evidence</w:t>
            </w:r>
          </w:p>
        </w:tc>
      </w:tr>
      <w:tr w:rsidR="00FD5523" w:rsidRPr="00AE6726" w14:paraId="2879822B" w14:textId="77777777" w:rsidTr="00FD5523">
        <w:trPr>
          <w:trHeight w:hRule="exact" w:val="283"/>
        </w:trPr>
        <w:tc>
          <w:tcPr>
            <w:tcW w:w="2413" w:type="dxa"/>
            <w:tcBorders>
              <w:bottom w:val="single" w:sz="6" w:space="0" w:color="000000"/>
            </w:tcBorders>
            <w:shd w:val="clear" w:color="auto" w:fill="FFFF00"/>
            <w:vAlign w:val="center"/>
          </w:tcPr>
          <w:p w14:paraId="26220596" w14:textId="77777777" w:rsidR="00FD5523" w:rsidRPr="00AE6726" w:rsidRDefault="00FD5523" w:rsidP="00FD5523">
            <w:pPr>
              <w:pStyle w:val="TableParagraph"/>
              <w:ind w:left="144" w:right="101"/>
              <w:rPr>
                <w:w w:val="105"/>
                <w:sz w:val="16"/>
                <w:szCs w:val="16"/>
              </w:rPr>
            </w:pPr>
            <w:r w:rsidRPr="00AE6726">
              <w:rPr>
                <w:w w:val="105"/>
                <w:sz w:val="16"/>
                <w:szCs w:val="16"/>
              </w:rPr>
              <w:t>Partial</w:t>
            </w:r>
          </w:p>
        </w:tc>
        <w:tc>
          <w:tcPr>
            <w:tcW w:w="2249" w:type="dxa"/>
            <w:tcBorders>
              <w:bottom w:val="single" w:sz="6" w:space="0" w:color="000000"/>
            </w:tcBorders>
            <w:vAlign w:val="center"/>
          </w:tcPr>
          <w:p w14:paraId="023D1274" w14:textId="77777777" w:rsidR="00FD5523" w:rsidRPr="00D3082E"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BF9A023" w14:textId="77777777" w:rsidR="00FD5523" w:rsidRDefault="00FD5523" w:rsidP="00FD5523">
            <w:pPr>
              <w:pStyle w:val="TableParagraph"/>
              <w:numPr>
                <w:ilvl w:val="0"/>
                <w:numId w:val="23"/>
              </w:numPr>
              <w:rPr>
                <w:w w:val="105"/>
                <w:sz w:val="16"/>
                <w:szCs w:val="16"/>
              </w:rPr>
            </w:pPr>
          </w:p>
          <w:p w14:paraId="3281612B" w14:textId="77777777" w:rsidR="00FD5523" w:rsidRPr="00D3082E" w:rsidRDefault="00FD5523" w:rsidP="00FD5523">
            <w:pPr>
              <w:pStyle w:val="TableParagraph"/>
              <w:rPr>
                <w:w w:val="105"/>
                <w:sz w:val="16"/>
                <w:szCs w:val="16"/>
              </w:rPr>
            </w:pPr>
          </w:p>
        </w:tc>
      </w:tr>
      <w:tr w:rsidR="00FD5523" w:rsidRPr="00AE6726" w14:paraId="3E6D860A" w14:textId="77777777" w:rsidTr="00FD5523">
        <w:trPr>
          <w:trHeight w:hRule="exact" w:val="265"/>
        </w:trPr>
        <w:tc>
          <w:tcPr>
            <w:tcW w:w="2413" w:type="dxa"/>
            <w:tcBorders>
              <w:bottom w:val="single" w:sz="6" w:space="0" w:color="000000"/>
            </w:tcBorders>
            <w:shd w:val="clear" w:color="auto" w:fill="EAF1DD" w:themeFill="accent3" w:themeFillTint="33"/>
            <w:vAlign w:val="center"/>
          </w:tcPr>
          <w:p w14:paraId="58837367" w14:textId="77777777" w:rsidR="00FD5523" w:rsidRPr="00AE6726" w:rsidRDefault="00FD5523" w:rsidP="00FD5523">
            <w:pPr>
              <w:pStyle w:val="TableParagraph"/>
              <w:ind w:left="144" w:right="101"/>
              <w:rPr>
                <w:w w:val="105"/>
                <w:sz w:val="16"/>
                <w:szCs w:val="16"/>
              </w:rPr>
            </w:pPr>
            <w:r w:rsidRPr="00AE6726">
              <w:rPr>
                <w:w w:val="105"/>
                <w:sz w:val="16"/>
                <w:szCs w:val="16"/>
              </w:rPr>
              <w:t>Proficient</w:t>
            </w:r>
          </w:p>
        </w:tc>
        <w:tc>
          <w:tcPr>
            <w:tcW w:w="2249" w:type="dxa"/>
            <w:tcBorders>
              <w:bottom w:val="single" w:sz="6" w:space="0" w:color="000000"/>
            </w:tcBorders>
            <w:vAlign w:val="center"/>
          </w:tcPr>
          <w:p w14:paraId="45EF10B5"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F60C4DE" w14:textId="77777777" w:rsidR="00FD5523" w:rsidRPr="00AE6726" w:rsidRDefault="00FD5523" w:rsidP="00FD5523">
            <w:pPr>
              <w:pStyle w:val="TableParagraph"/>
              <w:numPr>
                <w:ilvl w:val="0"/>
                <w:numId w:val="23"/>
              </w:numPr>
              <w:rPr>
                <w:w w:val="105"/>
                <w:sz w:val="16"/>
                <w:szCs w:val="16"/>
              </w:rPr>
            </w:pPr>
          </w:p>
        </w:tc>
      </w:tr>
      <w:tr w:rsidR="00FD5523" w:rsidRPr="00AE6726" w14:paraId="2D740FD2" w14:textId="77777777" w:rsidTr="00FD5523">
        <w:trPr>
          <w:trHeight w:hRule="exact" w:val="274"/>
        </w:trPr>
        <w:tc>
          <w:tcPr>
            <w:tcW w:w="2413" w:type="dxa"/>
            <w:tcBorders>
              <w:bottom w:val="single" w:sz="48" w:space="0" w:color="auto"/>
            </w:tcBorders>
            <w:shd w:val="clear" w:color="auto" w:fill="DBE5F1" w:themeFill="accent1" w:themeFillTint="33"/>
            <w:vAlign w:val="center"/>
          </w:tcPr>
          <w:p w14:paraId="0ABBFE2F" w14:textId="77777777" w:rsidR="00FD5523" w:rsidRPr="00AE6726" w:rsidRDefault="00FD5523" w:rsidP="00FD5523">
            <w:pPr>
              <w:pStyle w:val="TableParagraph"/>
              <w:ind w:left="144" w:right="101"/>
              <w:rPr>
                <w:w w:val="105"/>
                <w:sz w:val="16"/>
                <w:szCs w:val="16"/>
              </w:rPr>
            </w:pPr>
            <w:r w:rsidRPr="00AE6726">
              <w:rPr>
                <w:w w:val="105"/>
                <w:sz w:val="16"/>
                <w:szCs w:val="16"/>
              </w:rPr>
              <w:t>Deep</w:t>
            </w:r>
          </w:p>
        </w:tc>
        <w:tc>
          <w:tcPr>
            <w:tcW w:w="2249" w:type="dxa"/>
            <w:tcBorders>
              <w:bottom w:val="single" w:sz="48" w:space="0" w:color="auto"/>
            </w:tcBorders>
            <w:vAlign w:val="center"/>
          </w:tcPr>
          <w:p w14:paraId="69130EAA"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1B267570" w14:textId="77777777" w:rsidR="00FD5523" w:rsidRPr="00AE6726" w:rsidRDefault="00FD5523" w:rsidP="00FD5523">
            <w:pPr>
              <w:pStyle w:val="TableParagraph"/>
              <w:numPr>
                <w:ilvl w:val="0"/>
                <w:numId w:val="23"/>
              </w:numPr>
              <w:rPr>
                <w:w w:val="105"/>
                <w:sz w:val="16"/>
                <w:szCs w:val="16"/>
              </w:rPr>
            </w:pPr>
          </w:p>
        </w:tc>
      </w:tr>
      <w:tr w:rsidR="00FD5523" w:rsidRPr="00907AD5" w14:paraId="47AB4097" w14:textId="77777777" w:rsidTr="00FD5523">
        <w:trPr>
          <w:trHeight w:hRule="exact" w:val="535"/>
        </w:trPr>
        <w:tc>
          <w:tcPr>
            <w:tcW w:w="2413" w:type="dxa"/>
            <w:tcBorders>
              <w:bottom w:val="single" w:sz="4" w:space="0" w:color="auto"/>
            </w:tcBorders>
            <w:shd w:val="clear" w:color="auto" w:fill="D9D9D9" w:themeFill="background1" w:themeFillShade="D9"/>
            <w:vAlign w:val="center"/>
          </w:tcPr>
          <w:p w14:paraId="588FC5BA" w14:textId="77777777" w:rsidR="00FD5523" w:rsidRPr="00907AD5" w:rsidRDefault="00FD5523" w:rsidP="00FD5523">
            <w:pPr>
              <w:pStyle w:val="TableParagraph"/>
              <w:ind w:left="144" w:right="101"/>
              <w:jc w:val="center"/>
              <w:rPr>
                <w:b/>
                <w:w w:val="105"/>
                <w:sz w:val="18"/>
                <w:szCs w:val="18"/>
              </w:rPr>
            </w:pPr>
            <w:r w:rsidRPr="00907AD5">
              <w:rPr>
                <w:b/>
                <w:w w:val="105"/>
                <w:sz w:val="18"/>
                <w:szCs w:val="18"/>
              </w:rPr>
              <w:t>Implementation Indicators</w:t>
            </w:r>
          </w:p>
        </w:tc>
        <w:tc>
          <w:tcPr>
            <w:tcW w:w="2249" w:type="dxa"/>
            <w:tcBorders>
              <w:bottom w:val="single" w:sz="4" w:space="0" w:color="auto"/>
            </w:tcBorders>
            <w:shd w:val="clear" w:color="auto" w:fill="D9D9D9" w:themeFill="background1" w:themeFillShade="D9"/>
            <w:vAlign w:val="center"/>
          </w:tcPr>
          <w:p w14:paraId="1EA153A1" w14:textId="77777777" w:rsidR="00FD5523" w:rsidRPr="00907AD5" w:rsidRDefault="00FD5523" w:rsidP="00FD552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2E11FFE9" w14:textId="77777777" w:rsidR="00FD5523" w:rsidRPr="00907AD5" w:rsidRDefault="00FD5523" w:rsidP="00FD552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03935EDF" w14:textId="77777777" w:rsidR="00FD5523" w:rsidRPr="00907AD5" w:rsidRDefault="00FD5523" w:rsidP="00FD5523">
            <w:pPr>
              <w:pStyle w:val="TableParagraph"/>
              <w:jc w:val="center"/>
              <w:rPr>
                <w:b/>
                <w:sz w:val="18"/>
                <w:szCs w:val="18"/>
              </w:rPr>
            </w:pPr>
            <w:r w:rsidRPr="00907AD5">
              <w:rPr>
                <w:b/>
                <w:w w:val="105"/>
                <w:sz w:val="18"/>
                <w:szCs w:val="18"/>
              </w:rPr>
              <w:t>Partial (2)</w:t>
            </w:r>
          </w:p>
        </w:tc>
      </w:tr>
      <w:tr w:rsidR="00FD5523" w14:paraId="12669198" w14:textId="77777777" w:rsidTr="00FD5523">
        <w:trPr>
          <w:trHeight w:hRule="exact" w:val="2337"/>
        </w:trPr>
        <w:tc>
          <w:tcPr>
            <w:tcW w:w="2413" w:type="dxa"/>
            <w:shd w:val="clear" w:color="auto" w:fill="D9D9D9" w:themeFill="background1" w:themeFillShade="D9"/>
            <w:vAlign w:val="center"/>
          </w:tcPr>
          <w:p w14:paraId="0FD9C7CF" w14:textId="15CDD9E8" w:rsidR="00FD5523" w:rsidRPr="00A61B65" w:rsidRDefault="00FD5523" w:rsidP="00FD5523">
            <w:pPr>
              <w:pStyle w:val="TableParagraph"/>
              <w:spacing w:before="119" w:line="247" w:lineRule="auto"/>
              <w:ind w:left="144" w:right="216"/>
              <w:rPr>
                <w:b/>
                <w:w w:val="105"/>
                <w:sz w:val="18"/>
                <w:szCs w:val="18"/>
              </w:rPr>
            </w:pPr>
            <w:r w:rsidRPr="00AE63A6">
              <w:rPr>
                <w:b/>
                <w:sz w:val="18"/>
                <w:szCs w:val="18"/>
              </w:rPr>
              <w:t>B. Collaborative Processes</w:t>
            </w:r>
          </w:p>
        </w:tc>
        <w:tc>
          <w:tcPr>
            <w:tcW w:w="2249" w:type="dxa"/>
            <w:vAlign w:val="center"/>
          </w:tcPr>
          <w:p w14:paraId="073A48BC" w14:textId="77777777" w:rsidR="00FD5523" w:rsidRDefault="00FD5523" w:rsidP="00FD5523">
            <w:pPr>
              <w:pStyle w:val="TableParagraph"/>
              <w:spacing w:line="182" w:lineRule="exact"/>
              <w:ind w:left="144"/>
              <w:rPr>
                <w:sz w:val="16"/>
              </w:rPr>
            </w:pPr>
            <w:r>
              <w:rPr>
                <w:w w:val="105"/>
                <w:sz w:val="16"/>
              </w:rPr>
              <w:t>Teams use a recording and</w:t>
            </w:r>
          </w:p>
          <w:p w14:paraId="30D319B5" w14:textId="6205187B" w:rsidR="00FD5523" w:rsidRDefault="00FD5523" w:rsidP="00FD5523">
            <w:pPr>
              <w:pStyle w:val="TableParagraph"/>
              <w:spacing w:before="12"/>
              <w:ind w:left="120" w:right="78"/>
              <w:rPr>
                <w:w w:val="105"/>
                <w:sz w:val="16"/>
              </w:rPr>
            </w:pPr>
            <w:r>
              <w:rPr>
                <w:w w:val="105"/>
                <w:sz w:val="16"/>
              </w:rPr>
              <w:t>communication mechanism to maintain an accurate record of conversations and work completed.</w:t>
            </w:r>
            <w:r>
              <w:rPr>
                <w:w w:val="103"/>
                <w:sz w:val="16"/>
              </w:rPr>
              <w:t xml:space="preserve"> </w:t>
            </w:r>
            <w:r>
              <w:rPr>
                <w:w w:val="105"/>
                <w:sz w:val="16"/>
              </w:rPr>
              <w:t>These records are shared across teams.</w:t>
            </w:r>
          </w:p>
        </w:tc>
        <w:tc>
          <w:tcPr>
            <w:tcW w:w="2971" w:type="dxa"/>
            <w:vAlign w:val="center"/>
          </w:tcPr>
          <w:p w14:paraId="2D8DEF80" w14:textId="3C9512F4" w:rsidR="00FD5523" w:rsidRDefault="00FD5523" w:rsidP="00FD5523">
            <w:pPr>
              <w:pStyle w:val="TableParagraph"/>
              <w:spacing w:before="12"/>
              <w:ind w:left="90" w:right="173"/>
              <w:rPr>
                <w:w w:val="105"/>
                <w:sz w:val="16"/>
              </w:rPr>
            </w:pPr>
            <w:r>
              <w:rPr>
                <w:w w:val="105"/>
                <w:sz w:val="16"/>
              </w:rPr>
              <w:t>Teams use norms, roles and protocols (i.e., agendas, minutes, decision making tools, inquiry processes, conflict resolution strategies, etc.). The work of collaborative teams is aligned to the four corollary questions.</w:t>
            </w:r>
          </w:p>
        </w:tc>
        <w:tc>
          <w:tcPr>
            <w:tcW w:w="3780" w:type="dxa"/>
            <w:vAlign w:val="center"/>
          </w:tcPr>
          <w:p w14:paraId="3929C490" w14:textId="56D56DC7" w:rsidR="00FD5523" w:rsidRDefault="003C1AFB" w:rsidP="00FD5523">
            <w:pPr>
              <w:pStyle w:val="TableParagraph"/>
              <w:rPr>
                <w:b/>
                <w:sz w:val="16"/>
              </w:rPr>
            </w:pPr>
            <w:r>
              <w:rPr>
                <w:sz w:val="16"/>
              </w:rPr>
              <w:t xml:space="preserve">Teams </w:t>
            </w:r>
            <w:r w:rsidR="00FD5523">
              <w:rPr>
                <w:sz w:val="16"/>
              </w:rPr>
              <w:t>inconsistently use norms, roles and protocols (i.e., agendas, minutes, decision making tools, inquiry processes, conflict resolution strategies, etc.), or do so in a limited fashion.</w:t>
            </w:r>
          </w:p>
        </w:tc>
      </w:tr>
      <w:tr w:rsidR="00FD5523" w14:paraId="11CFB3E6" w14:textId="77777777" w:rsidTr="00E06275">
        <w:trPr>
          <w:trHeight w:hRule="exact" w:val="3614"/>
        </w:trPr>
        <w:tc>
          <w:tcPr>
            <w:tcW w:w="2413" w:type="dxa"/>
            <w:tcBorders>
              <w:bottom w:val="single" w:sz="6" w:space="0" w:color="000000"/>
            </w:tcBorders>
            <w:shd w:val="clear" w:color="auto" w:fill="D9D9D9" w:themeFill="background1" w:themeFillShade="D9"/>
            <w:vAlign w:val="center"/>
          </w:tcPr>
          <w:p w14:paraId="03EC406D" w14:textId="77777777" w:rsidR="00FD5523" w:rsidRDefault="00FD5523" w:rsidP="00FD5523">
            <w:pPr>
              <w:pStyle w:val="TableParagraph"/>
              <w:ind w:left="144" w:right="101"/>
              <w:rPr>
                <w:b/>
                <w:w w:val="105"/>
                <w:sz w:val="18"/>
                <w:szCs w:val="18"/>
              </w:rPr>
            </w:pPr>
            <w:r>
              <w:rPr>
                <w:b/>
                <w:w w:val="105"/>
                <w:sz w:val="18"/>
                <w:szCs w:val="18"/>
              </w:rPr>
              <w:t>Suggested artifacts of implementation evidence</w:t>
            </w:r>
          </w:p>
        </w:tc>
        <w:tc>
          <w:tcPr>
            <w:tcW w:w="2249" w:type="dxa"/>
            <w:tcBorders>
              <w:bottom w:val="single" w:sz="6" w:space="0" w:color="000000"/>
            </w:tcBorders>
            <w:shd w:val="clear" w:color="auto" w:fill="DBE5F1" w:themeFill="accent1" w:themeFillTint="33"/>
            <w:vAlign w:val="center"/>
          </w:tcPr>
          <w:p w14:paraId="19703EA9" w14:textId="4229DA88" w:rsidR="00FD5523" w:rsidRDefault="00E06275" w:rsidP="00E06275">
            <w:pPr>
              <w:pStyle w:val="TableParagraph"/>
              <w:spacing w:before="102"/>
              <w:ind w:right="130"/>
              <w:rPr>
                <w:w w:val="105"/>
                <w:sz w:val="16"/>
              </w:rPr>
            </w:pPr>
            <w:r>
              <w:rPr>
                <w:w w:val="105"/>
                <w:sz w:val="16"/>
              </w:rPr>
              <w:t>Sample of a universally adopted system for teams to record and communicate minutes/work of collaborative teams.</w:t>
            </w:r>
          </w:p>
        </w:tc>
        <w:tc>
          <w:tcPr>
            <w:tcW w:w="2971" w:type="dxa"/>
            <w:tcBorders>
              <w:bottom w:val="single" w:sz="6" w:space="0" w:color="000000"/>
            </w:tcBorders>
            <w:shd w:val="clear" w:color="auto" w:fill="EAF1DD" w:themeFill="accent3" w:themeFillTint="33"/>
            <w:vAlign w:val="center"/>
          </w:tcPr>
          <w:p w14:paraId="117CCCFE" w14:textId="77777777" w:rsidR="00E06275" w:rsidRDefault="00E06275" w:rsidP="00FD5523">
            <w:pPr>
              <w:ind w:left="144"/>
              <w:rPr>
                <w:w w:val="105"/>
                <w:sz w:val="16"/>
              </w:rPr>
            </w:pPr>
            <w:r>
              <w:rPr>
                <w:w w:val="105"/>
                <w:sz w:val="16"/>
              </w:rPr>
              <w:t>Samples of agenda/minutes templates universally adopted by teams.</w:t>
            </w:r>
          </w:p>
          <w:p w14:paraId="7BD0DBB3" w14:textId="77777777" w:rsidR="00E06275" w:rsidRDefault="00E06275" w:rsidP="00FD5523">
            <w:pPr>
              <w:ind w:left="144"/>
              <w:rPr>
                <w:w w:val="105"/>
                <w:sz w:val="16"/>
              </w:rPr>
            </w:pPr>
          </w:p>
          <w:p w14:paraId="2F6AA488" w14:textId="77777777" w:rsidR="00E06275" w:rsidRDefault="00E06275" w:rsidP="00FD5523">
            <w:pPr>
              <w:ind w:left="144"/>
              <w:rPr>
                <w:w w:val="105"/>
                <w:sz w:val="16"/>
              </w:rPr>
            </w:pPr>
            <w:r>
              <w:rPr>
                <w:w w:val="105"/>
                <w:sz w:val="16"/>
              </w:rPr>
              <w:t>Evidence of artifacts produced by collaborative teams.</w:t>
            </w:r>
          </w:p>
          <w:p w14:paraId="2936AF67" w14:textId="77777777" w:rsidR="00E06275" w:rsidRDefault="00E06275" w:rsidP="00FD5523">
            <w:pPr>
              <w:ind w:left="144"/>
              <w:rPr>
                <w:w w:val="105"/>
                <w:sz w:val="16"/>
              </w:rPr>
            </w:pPr>
          </w:p>
          <w:p w14:paraId="41D04E62" w14:textId="331EDDA5" w:rsidR="00E06275" w:rsidRDefault="00E06275" w:rsidP="00FD5523">
            <w:pPr>
              <w:ind w:left="144"/>
              <w:rPr>
                <w:w w:val="105"/>
                <w:sz w:val="16"/>
              </w:rPr>
            </w:pPr>
            <w:r>
              <w:rPr>
                <w:w w:val="105"/>
                <w:sz w:val="16"/>
              </w:rPr>
              <w:t>Evidence that each team has adopted and observes protocols clarifying how members will fulfill responsibilities to the team (roles, norms, etc.)</w:t>
            </w:r>
          </w:p>
          <w:p w14:paraId="2464B529" w14:textId="416459A8" w:rsidR="00FD5523" w:rsidRPr="00AE1BDA" w:rsidRDefault="00FD5523" w:rsidP="00E06275">
            <w:pPr>
              <w:rPr>
                <w:color w:val="9BBB59" w:themeColor="accent3"/>
                <w:w w:val="105"/>
                <w:sz w:val="16"/>
              </w:rPr>
            </w:pPr>
            <w:r w:rsidRPr="00AE1BDA">
              <w:rPr>
                <w:color w:val="9BBB59" w:themeColor="accent3"/>
                <w:w w:val="105"/>
                <w:sz w:val="16"/>
              </w:rPr>
              <w:tab/>
            </w:r>
          </w:p>
          <w:p w14:paraId="62AEF4CA" w14:textId="37E13EB7" w:rsidR="00FD5523" w:rsidRPr="00E06275" w:rsidRDefault="00FD5523" w:rsidP="00FD5523">
            <w:pPr>
              <w:pStyle w:val="TableParagraph"/>
              <w:ind w:left="90" w:right="144"/>
              <w:rPr>
                <w:w w:val="105"/>
                <w:sz w:val="16"/>
              </w:rPr>
            </w:pPr>
            <w:r w:rsidRPr="00E06275">
              <w:rPr>
                <w:w w:val="105"/>
                <w:sz w:val="16"/>
              </w:rPr>
              <w:t xml:space="preserve">Minutes/artifacts include attention to common formative and summative assessments, effective instructional practices/strategies, and limited use of meeting time for housekeeping related items. </w:t>
            </w:r>
          </w:p>
        </w:tc>
        <w:tc>
          <w:tcPr>
            <w:tcW w:w="3780" w:type="dxa"/>
            <w:tcBorders>
              <w:bottom w:val="single" w:sz="6" w:space="0" w:color="000000"/>
            </w:tcBorders>
            <w:shd w:val="clear" w:color="auto" w:fill="FFFF00"/>
            <w:vAlign w:val="center"/>
          </w:tcPr>
          <w:p w14:paraId="6CF1C2EB" w14:textId="6F4A53C6" w:rsidR="00FD5523" w:rsidRDefault="00E06275" w:rsidP="00FD5523">
            <w:pPr>
              <w:pStyle w:val="TableParagraph"/>
              <w:ind w:left="90"/>
              <w:rPr>
                <w:w w:val="105"/>
                <w:sz w:val="16"/>
              </w:rPr>
            </w:pPr>
            <w:r>
              <w:rPr>
                <w:w w:val="105"/>
                <w:sz w:val="16"/>
              </w:rPr>
              <w:t>Samples of teams using agendas, minutes, etc. in team meetings.</w:t>
            </w:r>
          </w:p>
        </w:tc>
      </w:tr>
      <w:tr w:rsidR="00FD5523" w:rsidRPr="00AE6726" w14:paraId="5349218E" w14:textId="77777777" w:rsidTr="00FD5523">
        <w:trPr>
          <w:trHeight w:hRule="exact" w:val="346"/>
        </w:trPr>
        <w:tc>
          <w:tcPr>
            <w:tcW w:w="2413" w:type="dxa"/>
            <w:tcBorders>
              <w:bottom w:val="single" w:sz="6" w:space="0" w:color="000000"/>
            </w:tcBorders>
            <w:shd w:val="clear" w:color="auto" w:fill="D9D9D9" w:themeFill="background1" w:themeFillShade="D9"/>
            <w:vAlign w:val="center"/>
          </w:tcPr>
          <w:p w14:paraId="68354236" w14:textId="31F3CC86" w:rsidR="00FD5523" w:rsidRPr="00AE6726" w:rsidRDefault="00FD5523" w:rsidP="00FD5523">
            <w:pPr>
              <w:pStyle w:val="TableParagraph"/>
              <w:ind w:left="144" w:right="101"/>
              <w:jc w:val="center"/>
              <w:rPr>
                <w:b/>
                <w:w w:val="105"/>
                <w:sz w:val="18"/>
                <w:szCs w:val="18"/>
              </w:rPr>
            </w:pPr>
            <w:r w:rsidRPr="00AE6726">
              <w:rPr>
                <w:b/>
                <w:w w:val="105"/>
                <w:sz w:val="18"/>
                <w:szCs w:val="18"/>
              </w:rPr>
              <w:t>Levels of Implementation</w:t>
            </w:r>
          </w:p>
        </w:tc>
        <w:tc>
          <w:tcPr>
            <w:tcW w:w="2249" w:type="dxa"/>
            <w:tcBorders>
              <w:bottom w:val="single" w:sz="6" w:space="0" w:color="000000"/>
            </w:tcBorders>
            <w:vAlign w:val="center"/>
          </w:tcPr>
          <w:p w14:paraId="5E3A12A4" w14:textId="77777777" w:rsidR="00FD5523" w:rsidRPr="00AE6726" w:rsidRDefault="00FD5523" w:rsidP="00FD552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74EA1589" w14:textId="77777777" w:rsidR="00FD5523" w:rsidRPr="00AE6726" w:rsidRDefault="00FD5523" w:rsidP="00FD5523">
            <w:pPr>
              <w:pStyle w:val="TableParagraph"/>
              <w:jc w:val="center"/>
              <w:rPr>
                <w:b/>
                <w:w w:val="105"/>
                <w:sz w:val="18"/>
                <w:szCs w:val="18"/>
              </w:rPr>
            </w:pPr>
            <w:r w:rsidRPr="00AE6726">
              <w:rPr>
                <w:b/>
                <w:w w:val="105"/>
                <w:sz w:val="18"/>
                <w:szCs w:val="18"/>
              </w:rPr>
              <w:t>Link to Artifact Evidence</w:t>
            </w:r>
          </w:p>
        </w:tc>
      </w:tr>
      <w:tr w:rsidR="00FD5523" w:rsidRPr="00AE6726" w14:paraId="44DFDFC9" w14:textId="77777777" w:rsidTr="00FD5523">
        <w:trPr>
          <w:trHeight w:hRule="exact" w:val="283"/>
        </w:trPr>
        <w:tc>
          <w:tcPr>
            <w:tcW w:w="2413" w:type="dxa"/>
            <w:tcBorders>
              <w:bottom w:val="single" w:sz="6" w:space="0" w:color="000000"/>
            </w:tcBorders>
            <w:shd w:val="clear" w:color="auto" w:fill="FFFF00"/>
            <w:vAlign w:val="center"/>
          </w:tcPr>
          <w:p w14:paraId="379916EF" w14:textId="77777777" w:rsidR="00FD5523" w:rsidRPr="00AE6726" w:rsidRDefault="00FD5523" w:rsidP="00FD5523">
            <w:pPr>
              <w:pStyle w:val="TableParagraph"/>
              <w:ind w:left="144" w:right="101"/>
              <w:rPr>
                <w:w w:val="105"/>
                <w:sz w:val="16"/>
                <w:szCs w:val="16"/>
              </w:rPr>
            </w:pPr>
            <w:r w:rsidRPr="00AE6726">
              <w:rPr>
                <w:w w:val="105"/>
                <w:sz w:val="16"/>
                <w:szCs w:val="16"/>
              </w:rPr>
              <w:t>Partial</w:t>
            </w:r>
          </w:p>
        </w:tc>
        <w:tc>
          <w:tcPr>
            <w:tcW w:w="2249" w:type="dxa"/>
            <w:tcBorders>
              <w:bottom w:val="single" w:sz="6" w:space="0" w:color="000000"/>
            </w:tcBorders>
            <w:vAlign w:val="center"/>
          </w:tcPr>
          <w:p w14:paraId="07119A35" w14:textId="77777777" w:rsidR="00FD5523" w:rsidRPr="00D3082E"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9558C64" w14:textId="77777777" w:rsidR="00FD5523" w:rsidRDefault="00FD5523" w:rsidP="00FD5523">
            <w:pPr>
              <w:pStyle w:val="TableParagraph"/>
              <w:numPr>
                <w:ilvl w:val="0"/>
                <w:numId w:val="23"/>
              </w:numPr>
              <w:rPr>
                <w:w w:val="105"/>
                <w:sz w:val="16"/>
                <w:szCs w:val="16"/>
              </w:rPr>
            </w:pPr>
          </w:p>
          <w:p w14:paraId="71F7A773" w14:textId="77777777" w:rsidR="00FD5523" w:rsidRPr="00D3082E" w:rsidRDefault="00FD5523" w:rsidP="00FD5523">
            <w:pPr>
              <w:pStyle w:val="TableParagraph"/>
              <w:rPr>
                <w:w w:val="105"/>
                <w:sz w:val="16"/>
                <w:szCs w:val="16"/>
              </w:rPr>
            </w:pPr>
          </w:p>
        </w:tc>
      </w:tr>
      <w:tr w:rsidR="00FD5523" w:rsidRPr="00AE6726" w14:paraId="5CEA6B65" w14:textId="77777777" w:rsidTr="00FD5523">
        <w:trPr>
          <w:trHeight w:hRule="exact" w:val="265"/>
        </w:trPr>
        <w:tc>
          <w:tcPr>
            <w:tcW w:w="2413" w:type="dxa"/>
            <w:tcBorders>
              <w:bottom w:val="single" w:sz="6" w:space="0" w:color="000000"/>
            </w:tcBorders>
            <w:shd w:val="clear" w:color="auto" w:fill="EAF1DD" w:themeFill="accent3" w:themeFillTint="33"/>
            <w:vAlign w:val="center"/>
          </w:tcPr>
          <w:p w14:paraId="5B990958" w14:textId="77777777" w:rsidR="00FD5523" w:rsidRPr="00AE6726" w:rsidRDefault="00FD5523" w:rsidP="00FD5523">
            <w:pPr>
              <w:pStyle w:val="TableParagraph"/>
              <w:ind w:left="144" w:right="101"/>
              <w:rPr>
                <w:w w:val="105"/>
                <w:sz w:val="16"/>
                <w:szCs w:val="16"/>
              </w:rPr>
            </w:pPr>
            <w:r w:rsidRPr="00AE6726">
              <w:rPr>
                <w:w w:val="105"/>
                <w:sz w:val="16"/>
                <w:szCs w:val="16"/>
              </w:rPr>
              <w:t>Proficient</w:t>
            </w:r>
          </w:p>
        </w:tc>
        <w:tc>
          <w:tcPr>
            <w:tcW w:w="2249" w:type="dxa"/>
            <w:tcBorders>
              <w:bottom w:val="single" w:sz="6" w:space="0" w:color="000000"/>
            </w:tcBorders>
            <w:vAlign w:val="center"/>
          </w:tcPr>
          <w:p w14:paraId="19086151"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18A2CED" w14:textId="77777777" w:rsidR="00FD5523" w:rsidRPr="00AE6726" w:rsidRDefault="00FD5523" w:rsidP="00FD5523">
            <w:pPr>
              <w:pStyle w:val="TableParagraph"/>
              <w:numPr>
                <w:ilvl w:val="0"/>
                <w:numId w:val="23"/>
              </w:numPr>
              <w:rPr>
                <w:w w:val="105"/>
                <w:sz w:val="16"/>
                <w:szCs w:val="16"/>
              </w:rPr>
            </w:pPr>
          </w:p>
        </w:tc>
      </w:tr>
      <w:tr w:rsidR="00FD5523" w:rsidRPr="00AE6726" w14:paraId="043B50B1" w14:textId="77777777" w:rsidTr="00FD5523">
        <w:trPr>
          <w:trHeight w:hRule="exact" w:val="274"/>
        </w:trPr>
        <w:tc>
          <w:tcPr>
            <w:tcW w:w="2413" w:type="dxa"/>
            <w:tcBorders>
              <w:bottom w:val="single" w:sz="48" w:space="0" w:color="auto"/>
            </w:tcBorders>
            <w:shd w:val="clear" w:color="auto" w:fill="DBE5F1" w:themeFill="accent1" w:themeFillTint="33"/>
            <w:vAlign w:val="center"/>
          </w:tcPr>
          <w:p w14:paraId="2826DFBA" w14:textId="77777777" w:rsidR="00FD5523" w:rsidRPr="00AE6726" w:rsidRDefault="00FD5523" w:rsidP="00FD5523">
            <w:pPr>
              <w:pStyle w:val="TableParagraph"/>
              <w:ind w:left="144" w:right="101"/>
              <w:rPr>
                <w:w w:val="105"/>
                <w:sz w:val="16"/>
                <w:szCs w:val="16"/>
              </w:rPr>
            </w:pPr>
            <w:r w:rsidRPr="00AE6726">
              <w:rPr>
                <w:w w:val="105"/>
                <w:sz w:val="16"/>
                <w:szCs w:val="16"/>
              </w:rPr>
              <w:t>Deep</w:t>
            </w:r>
          </w:p>
        </w:tc>
        <w:tc>
          <w:tcPr>
            <w:tcW w:w="2249" w:type="dxa"/>
            <w:tcBorders>
              <w:bottom w:val="single" w:sz="48" w:space="0" w:color="auto"/>
            </w:tcBorders>
            <w:vAlign w:val="center"/>
          </w:tcPr>
          <w:p w14:paraId="7661BAD5"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1E497C89" w14:textId="77777777" w:rsidR="00FD5523" w:rsidRPr="00AE6726" w:rsidRDefault="00FD5523" w:rsidP="00FD5523">
            <w:pPr>
              <w:pStyle w:val="TableParagraph"/>
              <w:numPr>
                <w:ilvl w:val="0"/>
                <w:numId w:val="23"/>
              </w:numPr>
              <w:rPr>
                <w:w w:val="105"/>
                <w:sz w:val="16"/>
                <w:szCs w:val="16"/>
              </w:rPr>
            </w:pPr>
          </w:p>
        </w:tc>
      </w:tr>
      <w:tr w:rsidR="00FD5523" w:rsidRPr="00907AD5" w14:paraId="4CFC866E" w14:textId="77777777" w:rsidTr="00FD5523">
        <w:trPr>
          <w:trHeight w:hRule="exact" w:val="535"/>
        </w:trPr>
        <w:tc>
          <w:tcPr>
            <w:tcW w:w="2413" w:type="dxa"/>
            <w:tcBorders>
              <w:bottom w:val="single" w:sz="4" w:space="0" w:color="auto"/>
            </w:tcBorders>
            <w:shd w:val="clear" w:color="auto" w:fill="D9D9D9" w:themeFill="background1" w:themeFillShade="D9"/>
            <w:vAlign w:val="center"/>
          </w:tcPr>
          <w:p w14:paraId="72933D43" w14:textId="77777777" w:rsidR="00FD5523" w:rsidRPr="00907AD5" w:rsidRDefault="00FD5523" w:rsidP="00FD5523">
            <w:pPr>
              <w:pStyle w:val="TableParagraph"/>
              <w:ind w:left="144" w:right="101"/>
              <w:jc w:val="center"/>
              <w:rPr>
                <w:b/>
                <w:w w:val="105"/>
                <w:sz w:val="18"/>
                <w:szCs w:val="18"/>
              </w:rPr>
            </w:pPr>
            <w:r w:rsidRPr="00907AD5">
              <w:rPr>
                <w:b/>
                <w:w w:val="105"/>
                <w:sz w:val="18"/>
                <w:szCs w:val="18"/>
              </w:rPr>
              <w:t>Implementation Indicators</w:t>
            </w:r>
          </w:p>
        </w:tc>
        <w:tc>
          <w:tcPr>
            <w:tcW w:w="2249" w:type="dxa"/>
            <w:tcBorders>
              <w:bottom w:val="single" w:sz="4" w:space="0" w:color="auto"/>
            </w:tcBorders>
            <w:shd w:val="clear" w:color="auto" w:fill="D9D9D9" w:themeFill="background1" w:themeFillShade="D9"/>
            <w:vAlign w:val="center"/>
          </w:tcPr>
          <w:p w14:paraId="15A21E91" w14:textId="77777777" w:rsidR="00FD5523" w:rsidRPr="00907AD5" w:rsidRDefault="00FD5523" w:rsidP="00FD552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077B5175" w14:textId="77777777" w:rsidR="00FD5523" w:rsidRPr="00907AD5" w:rsidRDefault="00FD5523" w:rsidP="00FD552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20F0B27F" w14:textId="77777777" w:rsidR="00FD5523" w:rsidRPr="00907AD5" w:rsidRDefault="00FD5523" w:rsidP="00FD5523">
            <w:pPr>
              <w:pStyle w:val="TableParagraph"/>
              <w:jc w:val="center"/>
              <w:rPr>
                <w:b/>
                <w:sz w:val="18"/>
                <w:szCs w:val="18"/>
              </w:rPr>
            </w:pPr>
            <w:r w:rsidRPr="00907AD5">
              <w:rPr>
                <w:b/>
                <w:w w:val="105"/>
                <w:sz w:val="18"/>
                <w:szCs w:val="18"/>
              </w:rPr>
              <w:t>Partial (2)</w:t>
            </w:r>
          </w:p>
        </w:tc>
      </w:tr>
      <w:tr w:rsidR="00FD5523" w14:paraId="4A51CC5F" w14:textId="77777777" w:rsidTr="00FD5523">
        <w:trPr>
          <w:trHeight w:hRule="exact" w:val="2337"/>
        </w:trPr>
        <w:tc>
          <w:tcPr>
            <w:tcW w:w="2413" w:type="dxa"/>
            <w:shd w:val="clear" w:color="auto" w:fill="D9D9D9" w:themeFill="background1" w:themeFillShade="D9"/>
            <w:vAlign w:val="center"/>
          </w:tcPr>
          <w:p w14:paraId="0EBE1111" w14:textId="1ED16993" w:rsidR="00FD5523" w:rsidRPr="00A61B65" w:rsidRDefault="00FD5523" w:rsidP="00FD5523">
            <w:pPr>
              <w:pStyle w:val="TableParagraph"/>
              <w:spacing w:before="119" w:line="247" w:lineRule="auto"/>
              <w:ind w:left="144" w:right="216"/>
              <w:rPr>
                <w:b/>
                <w:w w:val="105"/>
                <w:sz w:val="18"/>
                <w:szCs w:val="18"/>
              </w:rPr>
            </w:pPr>
            <w:r w:rsidRPr="00A61B65">
              <w:rPr>
                <w:b/>
                <w:w w:val="105"/>
                <w:sz w:val="18"/>
                <w:szCs w:val="18"/>
              </w:rPr>
              <w:t xml:space="preserve">C. </w:t>
            </w:r>
            <w:r w:rsidRPr="00A61B65">
              <w:rPr>
                <w:b/>
                <w:sz w:val="18"/>
                <w:szCs w:val="18"/>
              </w:rPr>
              <w:t xml:space="preserve">Team </w:t>
            </w:r>
            <w:r w:rsidRPr="00A61B65">
              <w:rPr>
                <w:b/>
                <w:w w:val="105"/>
                <w:sz w:val="18"/>
                <w:szCs w:val="18"/>
              </w:rPr>
              <w:t>Monitoring</w:t>
            </w:r>
          </w:p>
        </w:tc>
        <w:tc>
          <w:tcPr>
            <w:tcW w:w="2249" w:type="dxa"/>
            <w:vAlign w:val="center"/>
          </w:tcPr>
          <w:p w14:paraId="2CA16A41" w14:textId="463E3241" w:rsidR="00FD5523" w:rsidRDefault="00FD5523" w:rsidP="00FD5523">
            <w:pPr>
              <w:pStyle w:val="TableParagraph"/>
              <w:spacing w:before="12"/>
              <w:ind w:left="120" w:right="78"/>
              <w:rPr>
                <w:w w:val="105"/>
                <w:sz w:val="16"/>
              </w:rPr>
            </w:pPr>
            <w:r>
              <w:rPr>
                <w:w w:val="105"/>
                <w:sz w:val="16"/>
              </w:rPr>
              <w:t>Teams regularly use a tool to assess their attention to team structures, protocols and use of the 4 corollary questions, and intentionally reflect upon the results to deepen their collaborative practices.</w:t>
            </w:r>
          </w:p>
        </w:tc>
        <w:tc>
          <w:tcPr>
            <w:tcW w:w="2971" w:type="dxa"/>
            <w:vAlign w:val="center"/>
          </w:tcPr>
          <w:p w14:paraId="4776187A" w14:textId="2F39B142" w:rsidR="00FD5523" w:rsidRDefault="00FD5523" w:rsidP="00FD5523">
            <w:pPr>
              <w:pStyle w:val="TableParagraph"/>
              <w:spacing w:before="12"/>
              <w:ind w:left="90" w:right="173"/>
              <w:rPr>
                <w:w w:val="105"/>
                <w:sz w:val="16"/>
              </w:rPr>
            </w:pPr>
            <w:r>
              <w:rPr>
                <w:w w:val="105"/>
                <w:sz w:val="16"/>
              </w:rPr>
              <w:t>Teams utilize a monitoring tool such as the “Critical Issues for Team Consideration” to review their teaming</w:t>
            </w:r>
            <w:r>
              <w:rPr>
                <w:w w:val="103"/>
                <w:sz w:val="16"/>
              </w:rPr>
              <w:t xml:space="preserve"> </w:t>
            </w:r>
            <w:r>
              <w:rPr>
                <w:w w:val="105"/>
                <w:sz w:val="16"/>
              </w:rPr>
              <w:t>practices at least annually.</w:t>
            </w:r>
          </w:p>
        </w:tc>
        <w:tc>
          <w:tcPr>
            <w:tcW w:w="3780" w:type="dxa"/>
            <w:vAlign w:val="center"/>
          </w:tcPr>
          <w:p w14:paraId="1895EA7F" w14:textId="0C2E1458" w:rsidR="00FD5523" w:rsidRDefault="00FD5523" w:rsidP="00FD5523">
            <w:pPr>
              <w:pStyle w:val="TableParagraph"/>
              <w:rPr>
                <w:b/>
                <w:sz w:val="16"/>
              </w:rPr>
            </w:pPr>
            <w:r>
              <w:rPr>
                <w:w w:val="105"/>
                <w:sz w:val="16"/>
              </w:rPr>
              <w:t>Teams</w:t>
            </w:r>
            <w:r>
              <w:rPr>
                <w:spacing w:val="-25"/>
                <w:w w:val="105"/>
                <w:sz w:val="16"/>
              </w:rPr>
              <w:t xml:space="preserve"> </w:t>
            </w:r>
            <w:r>
              <w:rPr>
                <w:w w:val="105"/>
                <w:sz w:val="16"/>
              </w:rPr>
              <w:t>inconsistently</w:t>
            </w:r>
            <w:r>
              <w:rPr>
                <w:w w:val="103"/>
                <w:sz w:val="16"/>
              </w:rPr>
              <w:t xml:space="preserve"> </w:t>
            </w:r>
            <w:r>
              <w:rPr>
                <w:w w:val="105"/>
                <w:sz w:val="16"/>
              </w:rPr>
              <w:t>use monitoring</w:t>
            </w:r>
            <w:r>
              <w:rPr>
                <w:spacing w:val="-21"/>
                <w:w w:val="105"/>
                <w:sz w:val="16"/>
              </w:rPr>
              <w:t xml:space="preserve"> </w:t>
            </w:r>
            <w:r>
              <w:rPr>
                <w:w w:val="105"/>
                <w:sz w:val="16"/>
              </w:rPr>
              <w:t>tools to guide the work of collaborative teams, or do so in a</w:t>
            </w:r>
            <w:r>
              <w:rPr>
                <w:spacing w:val="-25"/>
                <w:w w:val="105"/>
                <w:sz w:val="16"/>
              </w:rPr>
              <w:t xml:space="preserve"> </w:t>
            </w:r>
            <w:r>
              <w:rPr>
                <w:w w:val="105"/>
                <w:sz w:val="16"/>
              </w:rPr>
              <w:t>limited fashion.</w:t>
            </w:r>
          </w:p>
        </w:tc>
      </w:tr>
      <w:tr w:rsidR="00FD5523" w14:paraId="66049056" w14:textId="77777777" w:rsidTr="00FD5523">
        <w:trPr>
          <w:trHeight w:hRule="exact" w:val="2256"/>
        </w:trPr>
        <w:tc>
          <w:tcPr>
            <w:tcW w:w="2413" w:type="dxa"/>
            <w:tcBorders>
              <w:bottom w:val="single" w:sz="6" w:space="0" w:color="000000"/>
            </w:tcBorders>
            <w:shd w:val="clear" w:color="auto" w:fill="D9D9D9" w:themeFill="background1" w:themeFillShade="D9"/>
            <w:vAlign w:val="center"/>
          </w:tcPr>
          <w:p w14:paraId="3F1A483B" w14:textId="77777777" w:rsidR="00FD5523" w:rsidRDefault="00FD5523" w:rsidP="00FD5523">
            <w:pPr>
              <w:pStyle w:val="TableParagraph"/>
              <w:ind w:left="144" w:right="101"/>
              <w:rPr>
                <w:b/>
                <w:w w:val="105"/>
                <w:sz w:val="18"/>
                <w:szCs w:val="18"/>
              </w:rPr>
            </w:pPr>
            <w:r>
              <w:rPr>
                <w:b/>
                <w:w w:val="105"/>
                <w:sz w:val="18"/>
                <w:szCs w:val="18"/>
              </w:rPr>
              <w:t>Suggested artifacts of implementation evidence</w:t>
            </w:r>
          </w:p>
        </w:tc>
        <w:tc>
          <w:tcPr>
            <w:tcW w:w="2249" w:type="dxa"/>
            <w:tcBorders>
              <w:bottom w:val="single" w:sz="6" w:space="0" w:color="000000"/>
            </w:tcBorders>
            <w:shd w:val="clear" w:color="auto" w:fill="DBE5F1" w:themeFill="accent1" w:themeFillTint="33"/>
            <w:vAlign w:val="center"/>
          </w:tcPr>
          <w:p w14:paraId="6E51D29A" w14:textId="7B4C7044" w:rsidR="00FD5523" w:rsidRPr="00E06275" w:rsidRDefault="00E06275" w:rsidP="00FD5523">
            <w:pPr>
              <w:pStyle w:val="TableParagraph"/>
              <w:spacing w:before="102"/>
              <w:ind w:left="144" w:right="130"/>
              <w:rPr>
                <w:w w:val="105"/>
                <w:sz w:val="16"/>
              </w:rPr>
            </w:pPr>
            <w:r>
              <w:rPr>
                <w:w w:val="105"/>
                <w:sz w:val="16"/>
              </w:rPr>
              <w:t xml:space="preserve">Evidence that collaborative teams have regularly used a universally adopted tool to review their teaming practices </w:t>
            </w:r>
            <w:r w:rsidRPr="00E06275">
              <w:rPr>
                <w:b/>
                <w:w w:val="105"/>
                <w:sz w:val="16"/>
              </w:rPr>
              <w:t>and</w:t>
            </w:r>
            <w:r>
              <w:rPr>
                <w:b/>
                <w:w w:val="105"/>
                <w:sz w:val="16"/>
              </w:rPr>
              <w:t xml:space="preserve"> </w:t>
            </w:r>
            <w:r w:rsidR="00C452AA">
              <w:rPr>
                <w:w w:val="105"/>
                <w:sz w:val="16"/>
              </w:rPr>
              <w:t>have intentionally acted upon this information to improve teaming practices.</w:t>
            </w:r>
          </w:p>
        </w:tc>
        <w:tc>
          <w:tcPr>
            <w:tcW w:w="2971" w:type="dxa"/>
            <w:tcBorders>
              <w:bottom w:val="single" w:sz="6" w:space="0" w:color="000000"/>
            </w:tcBorders>
            <w:shd w:val="clear" w:color="auto" w:fill="EAF1DD" w:themeFill="accent3" w:themeFillTint="33"/>
            <w:vAlign w:val="center"/>
          </w:tcPr>
          <w:p w14:paraId="26B227CB" w14:textId="4B61656C" w:rsidR="00FD5523" w:rsidRDefault="00E06275" w:rsidP="00FD5523">
            <w:pPr>
              <w:pStyle w:val="TableParagraph"/>
              <w:spacing w:before="102"/>
              <w:ind w:left="144" w:right="101"/>
              <w:rPr>
                <w:w w:val="105"/>
                <w:sz w:val="16"/>
              </w:rPr>
            </w:pPr>
            <w:r>
              <w:rPr>
                <w:w w:val="105"/>
                <w:sz w:val="16"/>
              </w:rPr>
              <w:t>Examples of teams using a tool (preferably adopted universally by all teams) to review their practices at least once during the year.</w:t>
            </w:r>
          </w:p>
        </w:tc>
        <w:tc>
          <w:tcPr>
            <w:tcW w:w="3780" w:type="dxa"/>
            <w:tcBorders>
              <w:bottom w:val="single" w:sz="6" w:space="0" w:color="000000"/>
            </w:tcBorders>
            <w:shd w:val="clear" w:color="auto" w:fill="FFFF00"/>
            <w:vAlign w:val="center"/>
          </w:tcPr>
          <w:p w14:paraId="1BAD64E6" w14:textId="65AA252F" w:rsidR="00FD5523" w:rsidRDefault="00E06275" w:rsidP="00FD5523">
            <w:pPr>
              <w:pStyle w:val="TableParagraph"/>
              <w:ind w:left="90"/>
              <w:rPr>
                <w:w w:val="105"/>
                <w:sz w:val="16"/>
              </w:rPr>
            </w:pPr>
            <w:r>
              <w:rPr>
                <w:w w:val="105"/>
                <w:sz w:val="16"/>
              </w:rPr>
              <w:t>Evidence through team and/or staff meetings/</w:t>
            </w:r>
            <w:proofErr w:type="spellStart"/>
            <w:r>
              <w:rPr>
                <w:w w:val="105"/>
                <w:sz w:val="16"/>
              </w:rPr>
              <w:t>pd</w:t>
            </w:r>
            <w:proofErr w:type="spellEnd"/>
            <w:r>
              <w:rPr>
                <w:w w:val="105"/>
                <w:sz w:val="16"/>
              </w:rPr>
              <w:t xml:space="preserve"> that staff have discussed strategies for monitoring their own teaming progress.</w:t>
            </w:r>
          </w:p>
        </w:tc>
      </w:tr>
      <w:tr w:rsidR="00FD5523" w:rsidRPr="00AE6726" w14:paraId="593E9277" w14:textId="77777777" w:rsidTr="00FD5523">
        <w:trPr>
          <w:trHeight w:hRule="exact" w:val="346"/>
        </w:trPr>
        <w:tc>
          <w:tcPr>
            <w:tcW w:w="2413" w:type="dxa"/>
            <w:tcBorders>
              <w:bottom w:val="single" w:sz="6" w:space="0" w:color="000000"/>
            </w:tcBorders>
            <w:shd w:val="clear" w:color="auto" w:fill="D9D9D9" w:themeFill="background1" w:themeFillShade="D9"/>
            <w:vAlign w:val="center"/>
          </w:tcPr>
          <w:p w14:paraId="582229B4" w14:textId="77777777" w:rsidR="00FD5523" w:rsidRPr="00AE6726" w:rsidRDefault="00FD5523" w:rsidP="00FD5523">
            <w:pPr>
              <w:pStyle w:val="TableParagraph"/>
              <w:ind w:left="144" w:right="101"/>
              <w:jc w:val="center"/>
              <w:rPr>
                <w:b/>
                <w:w w:val="105"/>
                <w:sz w:val="18"/>
                <w:szCs w:val="18"/>
              </w:rPr>
            </w:pPr>
            <w:r w:rsidRPr="00AE6726">
              <w:rPr>
                <w:b/>
                <w:w w:val="105"/>
                <w:sz w:val="18"/>
                <w:szCs w:val="18"/>
              </w:rPr>
              <w:t>Levels of Implementation</w:t>
            </w:r>
          </w:p>
        </w:tc>
        <w:tc>
          <w:tcPr>
            <w:tcW w:w="2249" w:type="dxa"/>
            <w:tcBorders>
              <w:bottom w:val="single" w:sz="6" w:space="0" w:color="000000"/>
            </w:tcBorders>
            <w:vAlign w:val="center"/>
          </w:tcPr>
          <w:p w14:paraId="31A6BEE6" w14:textId="77777777" w:rsidR="00FD5523" w:rsidRPr="00AE6726" w:rsidRDefault="00FD5523" w:rsidP="00FD552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4F65598" w14:textId="77777777" w:rsidR="00FD5523" w:rsidRPr="00AE6726" w:rsidRDefault="00FD5523" w:rsidP="00FD5523">
            <w:pPr>
              <w:pStyle w:val="TableParagraph"/>
              <w:jc w:val="center"/>
              <w:rPr>
                <w:b/>
                <w:w w:val="105"/>
                <w:sz w:val="18"/>
                <w:szCs w:val="18"/>
              </w:rPr>
            </w:pPr>
            <w:r w:rsidRPr="00AE6726">
              <w:rPr>
                <w:b/>
                <w:w w:val="105"/>
                <w:sz w:val="18"/>
                <w:szCs w:val="18"/>
              </w:rPr>
              <w:t>Link to Artifact Evidence</w:t>
            </w:r>
          </w:p>
        </w:tc>
      </w:tr>
      <w:tr w:rsidR="00FD5523" w:rsidRPr="00AE6726" w14:paraId="086A9D68" w14:textId="77777777" w:rsidTr="00FD5523">
        <w:trPr>
          <w:trHeight w:hRule="exact" w:val="283"/>
        </w:trPr>
        <w:tc>
          <w:tcPr>
            <w:tcW w:w="2413" w:type="dxa"/>
            <w:tcBorders>
              <w:bottom w:val="single" w:sz="6" w:space="0" w:color="000000"/>
            </w:tcBorders>
            <w:shd w:val="clear" w:color="auto" w:fill="FFFF00"/>
            <w:vAlign w:val="center"/>
          </w:tcPr>
          <w:p w14:paraId="5085CECC" w14:textId="77777777" w:rsidR="00FD5523" w:rsidRPr="00AE6726" w:rsidRDefault="00FD5523" w:rsidP="00FD5523">
            <w:pPr>
              <w:pStyle w:val="TableParagraph"/>
              <w:ind w:left="144" w:right="101"/>
              <w:rPr>
                <w:w w:val="105"/>
                <w:sz w:val="16"/>
                <w:szCs w:val="16"/>
              </w:rPr>
            </w:pPr>
            <w:r w:rsidRPr="00AE6726">
              <w:rPr>
                <w:w w:val="105"/>
                <w:sz w:val="16"/>
                <w:szCs w:val="16"/>
              </w:rPr>
              <w:t>Partial</w:t>
            </w:r>
          </w:p>
        </w:tc>
        <w:tc>
          <w:tcPr>
            <w:tcW w:w="2249" w:type="dxa"/>
            <w:tcBorders>
              <w:bottom w:val="single" w:sz="6" w:space="0" w:color="000000"/>
            </w:tcBorders>
            <w:vAlign w:val="center"/>
          </w:tcPr>
          <w:p w14:paraId="385B53B5" w14:textId="77777777" w:rsidR="00FD5523" w:rsidRPr="00D3082E"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2A71A4D" w14:textId="77777777" w:rsidR="00FD5523" w:rsidRDefault="00FD5523" w:rsidP="00FD5523">
            <w:pPr>
              <w:pStyle w:val="TableParagraph"/>
              <w:numPr>
                <w:ilvl w:val="0"/>
                <w:numId w:val="23"/>
              </w:numPr>
              <w:rPr>
                <w:w w:val="105"/>
                <w:sz w:val="16"/>
                <w:szCs w:val="16"/>
              </w:rPr>
            </w:pPr>
          </w:p>
          <w:p w14:paraId="7FA8C3C0" w14:textId="77777777" w:rsidR="00FD5523" w:rsidRPr="00D3082E" w:rsidRDefault="00FD5523" w:rsidP="00FD5523">
            <w:pPr>
              <w:pStyle w:val="TableParagraph"/>
              <w:rPr>
                <w:w w:val="105"/>
                <w:sz w:val="16"/>
                <w:szCs w:val="16"/>
              </w:rPr>
            </w:pPr>
          </w:p>
        </w:tc>
      </w:tr>
      <w:tr w:rsidR="00FD5523" w:rsidRPr="00AE6726" w14:paraId="0815FA52" w14:textId="77777777" w:rsidTr="00FD5523">
        <w:trPr>
          <w:trHeight w:hRule="exact" w:val="265"/>
        </w:trPr>
        <w:tc>
          <w:tcPr>
            <w:tcW w:w="2413" w:type="dxa"/>
            <w:tcBorders>
              <w:bottom w:val="single" w:sz="6" w:space="0" w:color="000000"/>
            </w:tcBorders>
            <w:shd w:val="clear" w:color="auto" w:fill="EAF1DD" w:themeFill="accent3" w:themeFillTint="33"/>
            <w:vAlign w:val="center"/>
          </w:tcPr>
          <w:p w14:paraId="7D254D9C" w14:textId="77777777" w:rsidR="00FD5523" w:rsidRPr="00AE6726" w:rsidRDefault="00FD5523" w:rsidP="00FD5523">
            <w:pPr>
              <w:pStyle w:val="TableParagraph"/>
              <w:ind w:left="144" w:right="101"/>
              <w:rPr>
                <w:w w:val="105"/>
                <w:sz w:val="16"/>
                <w:szCs w:val="16"/>
              </w:rPr>
            </w:pPr>
            <w:r w:rsidRPr="00AE6726">
              <w:rPr>
                <w:w w:val="105"/>
                <w:sz w:val="16"/>
                <w:szCs w:val="16"/>
              </w:rPr>
              <w:t>Proficient</w:t>
            </w:r>
          </w:p>
        </w:tc>
        <w:tc>
          <w:tcPr>
            <w:tcW w:w="2249" w:type="dxa"/>
            <w:tcBorders>
              <w:bottom w:val="single" w:sz="6" w:space="0" w:color="000000"/>
            </w:tcBorders>
            <w:vAlign w:val="center"/>
          </w:tcPr>
          <w:p w14:paraId="1B1F47AB"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1A0D377A" w14:textId="77777777" w:rsidR="00FD5523" w:rsidRPr="00AE6726" w:rsidRDefault="00FD5523" w:rsidP="00FD5523">
            <w:pPr>
              <w:pStyle w:val="TableParagraph"/>
              <w:numPr>
                <w:ilvl w:val="0"/>
                <w:numId w:val="23"/>
              </w:numPr>
              <w:rPr>
                <w:w w:val="105"/>
                <w:sz w:val="16"/>
                <w:szCs w:val="16"/>
              </w:rPr>
            </w:pPr>
          </w:p>
        </w:tc>
      </w:tr>
      <w:tr w:rsidR="00FD5523" w:rsidRPr="00AE6726" w14:paraId="27966997" w14:textId="77777777" w:rsidTr="00FD5523">
        <w:trPr>
          <w:trHeight w:hRule="exact" w:val="274"/>
        </w:trPr>
        <w:tc>
          <w:tcPr>
            <w:tcW w:w="2413" w:type="dxa"/>
            <w:tcBorders>
              <w:bottom w:val="single" w:sz="48" w:space="0" w:color="auto"/>
            </w:tcBorders>
            <w:shd w:val="clear" w:color="auto" w:fill="DBE5F1" w:themeFill="accent1" w:themeFillTint="33"/>
            <w:vAlign w:val="center"/>
          </w:tcPr>
          <w:p w14:paraId="4E30DBB4" w14:textId="77777777" w:rsidR="00FD5523" w:rsidRPr="00AE6726" w:rsidRDefault="00FD5523" w:rsidP="00FD5523">
            <w:pPr>
              <w:pStyle w:val="TableParagraph"/>
              <w:ind w:left="144" w:right="101"/>
              <w:rPr>
                <w:w w:val="105"/>
                <w:sz w:val="16"/>
                <w:szCs w:val="16"/>
              </w:rPr>
            </w:pPr>
            <w:r w:rsidRPr="00AE6726">
              <w:rPr>
                <w:w w:val="105"/>
                <w:sz w:val="16"/>
                <w:szCs w:val="16"/>
              </w:rPr>
              <w:t>Deep</w:t>
            </w:r>
          </w:p>
        </w:tc>
        <w:tc>
          <w:tcPr>
            <w:tcW w:w="2249" w:type="dxa"/>
            <w:tcBorders>
              <w:bottom w:val="single" w:sz="48" w:space="0" w:color="auto"/>
            </w:tcBorders>
            <w:vAlign w:val="center"/>
          </w:tcPr>
          <w:p w14:paraId="43695FE8"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3C91271D" w14:textId="77777777" w:rsidR="00FD5523" w:rsidRPr="00AE6726" w:rsidRDefault="00FD5523" w:rsidP="00FD5523">
            <w:pPr>
              <w:pStyle w:val="TableParagraph"/>
              <w:numPr>
                <w:ilvl w:val="0"/>
                <w:numId w:val="23"/>
              </w:numPr>
              <w:rPr>
                <w:w w:val="105"/>
                <w:sz w:val="16"/>
                <w:szCs w:val="16"/>
              </w:rPr>
            </w:pPr>
          </w:p>
        </w:tc>
      </w:tr>
      <w:tr w:rsidR="00FD5523" w:rsidRPr="00907AD5" w14:paraId="607F80A1" w14:textId="77777777" w:rsidTr="00FD5523">
        <w:trPr>
          <w:trHeight w:hRule="exact" w:val="535"/>
        </w:trPr>
        <w:tc>
          <w:tcPr>
            <w:tcW w:w="2413" w:type="dxa"/>
            <w:tcBorders>
              <w:bottom w:val="single" w:sz="4" w:space="0" w:color="auto"/>
            </w:tcBorders>
            <w:shd w:val="clear" w:color="auto" w:fill="D9D9D9" w:themeFill="background1" w:themeFillShade="D9"/>
            <w:vAlign w:val="center"/>
          </w:tcPr>
          <w:p w14:paraId="505D8877" w14:textId="77777777" w:rsidR="00FD5523" w:rsidRPr="00907AD5" w:rsidRDefault="00FD5523" w:rsidP="00FD5523">
            <w:pPr>
              <w:pStyle w:val="TableParagraph"/>
              <w:ind w:left="144" w:right="101"/>
              <w:jc w:val="center"/>
              <w:rPr>
                <w:b/>
                <w:w w:val="105"/>
                <w:sz w:val="18"/>
                <w:szCs w:val="18"/>
              </w:rPr>
            </w:pPr>
            <w:r w:rsidRPr="00907AD5">
              <w:rPr>
                <w:b/>
                <w:w w:val="105"/>
                <w:sz w:val="18"/>
                <w:szCs w:val="18"/>
              </w:rPr>
              <w:t>Implementation Indicators</w:t>
            </w:r>
          </w:p>
        </w:tc>
        <w:tc>
          <w:tcPr>
            <w:tcW w:w="2249" w:type="dxa"/>
            <w:tcBorders>
              <w:bottom w:val="single" w:sz="4" w:space="0" w:color="auto"/>
            </w:tcBorders>
            <w:shd w:val="clear" w:color="auto" w:fill="D9D9D9" w:themeFill="background1" w:themeFillShade="D9"/>
            <w:vAlign w:val="center"/>
          </w:tcPr>
          <w:p w14:paraId="2F49296E" w14:textId="77777777" w:rsidR="00FD5523" w:rsidRPr="00907AD5" w:rsidRDefault="00FD5523" w:rsidP="00FD552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24C71F87" w14:textId="77777777" w:rsidR="00FD5523" w:rsidRPr="00907AD5" w:rsidRDefault="00FD5523" w:rsidP="00FD552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06114B39" w14:textId="77777777" w:rsidR="00FD5523" w:rsidRPr="00907AD5" w:rsidRDefault="00FD5523" w:rsidP="00FD5523">
            <w:pPr>
              <w:pStyle w:val="TableParagraph"/>
              <w:jc w:val="center"/>
              <w:rPr>
                <w:b/>
                <w:sz w:val="18"/>
                <w:szCs w:val="18"/>
              </w:rPr>
            </w:pPr>
            <w:r w:rsidRPr="00907AD5">
              <w:rPr>
                <w:b/>
                <w:w w:val="105"/>
                <w:sz w:val="18"/>
                <w:szCs w:val="18"/>
              </w:rPr>
              <w:t>Partial (2)</w:t>
            </w:r>
          </w:p>
        </w:tc>
      </w:tr>
      <w:tr w:rsidR="00FD5523" w14:paraId="5AA36336" w14:textId="77777777" w:rsidTr="00FD5523">
        <w:trPr>
          <w:trHeight w:hRule="exact" w:val="2714"/>
        </w:trPr>
        <w:tc>
          <w:tcPr>
            <w:tcW w:w="2413" w:type="dxa"/>
            <w:shd w:val="clear" w:color="auto" w:fill="D9D9D9" w:themeFill="background1" w:themeFillShade="D9"/>
            <w:vAlign w:val="center"/>
          </w:tcPr>
          <w:p w14:paraId="16767FCD" w14:textId="3820AF5A" w:rsidR="00FD5523" w:rsidRPr="00A61B65" w:rsidRDefault="00FD5523" w:rsidP="00FD5523">
            <w:pPr>
              <w:pStyle w:val="TableParagraph"/>
              <w:spacing w:before="119" w:line="247" w:lineRule="auto"/>
              <w:ind w:left="144" w:right="216"/>
              <w:rPr>
                <w:b/>
                <w:w w:val="105"/>
                <w:sz w:val="18"/>
                <w:szCs w:val="18"/>
              </w:rPr>
            </w:pPr>
            <w:r w:rsidRPr="00A61B65">
              <w:rPr>
                <w:b/>
                <w:w w:val="105"/>
                <w:sz w:val="18"/>
                <w:szCs w:val="18"/>
              </w:rPr>
              <w:t>D. Focus</w:t>
            </w:r>
            <w:r w:rsidRPr="00A61B65">
              <w:rPr>
                <w:b/>
                <w:spacing w:val="-17"/>
                <w:w w:val="105"/>
                <w:sz w:val="18"/>
                <w:szCs w:val="18"/>
              </w:rPr>
              <w:t xml:space="preserve"> </w:t>
            </w:r>
            <w:r w:rsidRPr="00A61B65">
              <w:rPr>
                <w:b/>
                <w:w w:val="105"/>
                <w:sz w:val="18"/>
                <w:szCs w:val="18"/>
              </w:rPr>
              <w:t>on</w:t>
            </w:r>
            <w:r w:rsidRPr="00A61B65">
              <w:rPr>
                <w:b/>
                <w:w w:val="102"/>
                <w:sz w:val="18"/>
                <w:szCs w:val="18"/>
              </w:rPr>
              <w:t xml:space="preserve"> </w:t>
            </w:r>
            <w:r w:rsidRPr="00A61B65">
              <w:rPr>
                <w:b/>
                <w:w w:val="105"/>
                <w:sz w:val="18"/>
                <w:szCs w:val="18"/>
              </w:rPr>
              <w:t>Results</w:t>
            </w:r>
            <w:r w:rsidRPr="00A61B65">
              <w:rPr>
                <w:b/>
                <w:spacing w:val="-17"/>
                <w:w w:val="105"/>
                <w:sz w:val="18"/>
                <w:szCs w:val="18"/>
              </w:rPr>
              <w:t xml:space="preserve"> </w:t>
            </w:r>
            <w:r w:rsidRPr="00A61B65">
              <w:rPr>
                <w:b/>
                <w:w w:val="105"/>
                <w:sz w:val="18"/>
                <w:szCs w:val="18"/>
              </w:rPr>
              <w:t>from</w:t>
            </w:r>
            <w:r w:rsidRPr="00A61B65">
              <w:rPr>
                <w:b/>
                <w:spacing w:val="-17"/>
                <w:w w:val="105"/>
                <w:sz w:val="18"/>
                <w:szCs w:val="18"/>
              </w:rPr>
              <w:t xml:space="preserve"> </w:t>
            </w:r>
            <w:r w:rsidRPr="00A61B65">
              <w:rPr>
                <w:b/>
                <w:w w:val="105"/>
                <w:sz w:val="18"/>
                <w:szCs w:val="18"/>
              </w:rPr>
              <w:t>Data</w:t>
            </w:r>
          </w:p>
        </w:tc>
        <w:tc>
          <w:tcPr>
            <w:tcW w:w="2249" w:type="dxa"/>
            <w:vAlign w:val="center"/>
          </w:tcPr>
          <w:p w14:paraId="5B1190BF" w14:textId="45E0493C" w:rsidR="00FD5523" w:rsidRDefault="00FD5523" w:rsidP="00FD5523">
            <w:pPr>
              <w:pStyle w:val="TableParagraph"/>
              <w:spacing w:before="12"/>
              <w:ind w:left="120" w:right="78"/>
              <w:rPr>
                <w:w w:val="105"/>
                <w:sz w:val="16"/>
              </w:rPr>
            </w:pPr>
            <w:r>
              <w:rPr>
                <w:w w:val="105"/>
                <w:sz w:val="16"/>
              </w:rPr>
              <w:t>Teams regularly use an easily accessible format for collecting, recording and analyzing student data to drive instruction and identify students in need of additional assistance. Team results are shared and analyzed regularly within and across teams.</w:t>
            </w:r>
          </w:p>
        </w:tc>
        <w:tc>
          <w:tcPr>
            <w:tcW w:w="2971" w:type="dxa"/>
            <w:vAlign w:val="center"/>
          </w:tcPr>
          <w:p w14:paraId="17986670" w14:textId="77777777" w:rsidR="00FD5523" w:rsidRDefault="00FD5523" w:rsidP="00FD5523">
            <w:pPr>
              <w:pStyle w:val="TableParagraph"/>
              <w:spacing w:before="102"/>
              <w:ind w:left="144" w:right="58"/>
              <w:rPr>
                <w:sz w:val="16"/>
              </w:rPr>
            </w:pPr>
            <w:r>
              <w:rPr>
                <w:w w:val="105"/>
                <w:sz w:val="16"/>
              </w:rPr>
              <w:t>Teams engage in a structured protocol for analyzing student data, paying attention to the steps of the data team process:</w:t>
            </w:r>
          </w:p>
          <w:p w14:paraId="4C9E8525" w14:textId="77777777" w:rsidR="00FD5523" w:rsidRDefault="00FD5523" w:rsidP="00FD5523">
            <w:pPr>
              <w:pStyle w:val="TableParagraph"/>
              <w:spacing w:before="11"/>
              <w:rPr>
                <w:b/>
                <w:sz w:val="15"/>
              </w:rPr>
            </w:pPr>
          </w:p>
          <w:p w14:paraId="7866A797" w14:textId="3E7BEC12" w:rsidR="00FD5523" w:rsidRDefault="00FD5523" w:rsidP="00FD5523">
            <w:pPr>
              <w:pStyle w:val="TableParagraph"/>
              <w:numPr>
                <w:ilvl w:val="0"/>
                <w:numId w:val="12"/>
              </w:numPr>
              <w:tabs>
                <w:tab w:val="left" w:pos="840"/>
              </w:tabs>
              <w:spacing w:line="195" w:lineRule="exact"/>
              <w:rPr>
                <w:sz w:val="16"/>
              </w:rPr>
            </w:pPr>
            <w:r>
              <w:rPr>
                <w:sz w:val="16"/>
              </w:rPr>
              <w:t>Collecting/Charting Data</w:t>
            </w:r>
          </w:p>
          <w:p w14:paraId="1538532E" w14:textId="77777777" w:rsidR="00FD5523" w:rsidRDefault="00FD5523" w:rsidP="00FD5523">
            <w:pPr>
              <w:pStyle w:val="TableParagraph"/>
              <w:numPr>
                <w:ilvl w:val="0"/>
                <w:numId w:val="12"/>
              </w:numPr>
              <w:tabs>
                <w:tab w:val="left" w:pos="840"/>
              </w:tabs>
              <w:spacing w:line="195" w:lineRule="exact"/>
              <w:rPr>
                <w:sz w:val="16"/>
              </w:rPr>
            </w:pPr>
            <w:r>
              <w:rPr>
                <w:w w:val="105"/>
                <w:sz w:val="16"/>
              </w:rPr>
              <w:t>Analyzing to</w:t>
            </w:r>
            <w:r>
              <w:rPr>
                <w:spacing w:val="-27"/>
                <w:w w:val="105"/>
                <w:sz w:val="16"/>
              </w:rPr>
              <w:t xml:space="preserve"> </w:t>
            </w:r>
            <w:r>
              <w:rPr>
                <w:w w:val="105"/>
                <w:sz w:val="16"/>
              </w:rPr>
              <w:t>Prioritize</w:t>
            </w:r>
          </w:p>
          <w:p w14:paraId="2CDBC0FD" w14:textId="77777777" w:rsidR="00FD5523" w:rsidRDefault="00FD5523" w:rsidP="00FD5523">
            <w:pPr>
              <w:pStyle w:val="TableParagraph"/>
              <w:numPr>
                <w:ilvl w:val="0"/>
                <w:numId w:val="12"/>
              </w:numPr>
              <w:tabs>
                <w:tab w:val="left" w:pos="840"/>
              </w:tabs>
              <w:spacing w:line="195" w:lineRule="exact"/>
              <w:rPr>
                <w:sz w:val="16"/>
              </w:rPr>
            </w:pPr>
            <w:r>
              <w:rPr>
                <w:w w:val="105"/>
                <w:sz w:val="16"/>
              </w:rPr>
              <w:t>Setting SMART</w:t>
            </w:r>
            <w:r>
              <w:rPr>
                <w:spacing w:val="-26"/>
                <w:w w:val="105"/>
                <w:sz w:val="16"/>
              </w:rPr>
              <w:t xml:space="preserve"> </w:t>
            </w:r>
            <w:r>
              <w:rPr>
                <w:w w:val="105"/>
                <w:sz w:val="16"/>
              </w:rPr>
              <w:t>Goals</w:t>
            </w:r>
          </w:p>
          <w:p w14:paraId="05876302" w14:textId="331C42AF" w:rsidR="00FD5523" w:rsidRDefault="00FD5523" w:rsidP="00FD5523">
            <w:pPr>
              <w:pStyle w:val="TableParagraph"/>
              <w:numPr>
                <w:ilvl w:val="0"/>
                <w:numId w:val="12"/>
              </w:numPr>
              <w:tabs>
                <w:tab w:val="left" w:pos="840"/>
              </w:tabs>
              <w:rPr>
                <w:sz w:val="16"/>
              </w:rPr>
            </w:pPr>
            <w:r>
              <w:rPr>
                <w:sz w:val="16"/>
              </w:rPr>
              <w:t>Selecting Instructional Strategies</w:t>
            </w:r>
          </w:p>
          <w:p w14:paraId="35EE06F0" w14:textId="77777777" w:rsidR="00FD5523" w:rsidRDefault="00FD5523" w:rsidP="00FD5523">
            <w:pPr>
              <w:pStyle w:val="TableParagraph"/>
              <w:numPr>
                <w:ilvl w:val="0"/>
                <w:numId w:val="12"/>
              </w:numPr>
              <w:tabs>
                <w:tab w:val="left" w:pos="840"/>
              </w:tabs>
              <w:rPr>
                <w:sz w:val="16"/>
              </w:rPr>
            </w:pPr>
            <w:r>
              <w:rPr>
                <w:sz w:val="16"/>
              </w:rPr>
              <w:t>Determining Results Indicators</w:t>
            </w:r>
          </w:p>
          <w:p w14:paraId="4BEACED8" w14:textId="078CFC68" w:rsidR="00FD5523" w:rsidRDefault="00FD5523" w:rsidP="00FD5523">
            <w:pPr>
              <w:pStyle w:val="TableParagraph"/>
              <w:spacing w:before="12"/>
              <w:ind w:left="90" w:right="173"/>
              <w:rPr>
                <w:w w:val="105"/>
                <w:sz w:val="16"/>
              </w:rPr>
            </w:pPr>
            <w:r>
              <w:rPr>
                <w:sz w:val="16"/>
              </w:rPr>
              <w:t>Monitoring and Evaluating Results.</w:t>
            </w:r>
          </w:p>
        </w:tc>
        <w:tc>
          <w:tcPr>
            <w:tcW w:w="3780" w:type="dxa"/>
            <w:vAlign w:val="center"/>
          </w:tcPr>
          <w:p w14:paraId="0A0E1E0C" w14:textId="31697A33" w:rsidR="00FD5523" w:rsidRDefault="00FD5523" w:rsidP="00FD5523">
            <w:pPr>
              <w:pStyle w:val="TableParagraph"/>
              <w:rPr>
                <w:b/>
                <w:sz w:val="16"/>
              </w:rPr>
            </w:pPr>
            <w:r>
              <w:rPr>
                <w:w w:val="105"/>
                <w:sz w:val="16"/>
              </w:rPr>
              <w:t>Teams inconsistently focus on</w:t>
            </w:r>
            <w:r>
              <w:rPr>
                <w:spacing w:val="-18"/>
                <w:w w:val="105"/>
                <w:sz w:val="16"/>
              </w:rPr>
              <w:t xml:space="preserve"> </w:t>
            </w:r>
            <w:r>
              <w:rPr>
                <w:w w:val="105"/>
                <w:sz w:val="16"/>
              </w:rPr>
              <w:t>results</w:t>
            </w:r>
            <w:r>
              <w:rPr>
                <w:spacing w:val="-9"/>
                <w:w w:val="105"/>
                <w:sz w:val="16"/>
              </w:rPr>
              <w:t xml:space="preserve"> </w:t>
            </w:r>
            <w:r>
              <w:rPr>
                <w:w w:val="105"/>
                <w:sz w:val="16"/>
              </w:rPr>
              <w:t>using</w:t>
            </w:r>
            <w:r>
              <w:rPr>
                <w:w w:val="103"/>
                <w:sz w:val="16"/>
              </w:rPr>
              <w:t xml:space="preserve"> </w:t>
            </w:r>
            <w:r>
              <w:rPr>
                <w:w w:val="105"/>
                <w:sz w:val="16"/>
              </w:rPr>
              <w:t>strategies and structures to facilitate data driven decisions, or do so in a limited</w:t>
            </w:r>
            <w:r>
              <w:rPr>
                <w:spacing w:val="-22"/>
                <w:w w:val="105"/>
                <w:sz w:val="16"/>
              </w:rPr>
              <w:t xml:space="preserve"> </w:t>
            </w:r>
            <w:r>
              <w:rPr>
                <w:w w:val="105"/>
                <w:sz w:val="16"/>
              </w:rPr>
              <w:t>fashion.</w:t>
            </w:r>
          </w:p>
        </w:tc>
      </w:tr>
      <w:tr w:rsidR="00FD5523" w14:paraId="239FEDCE" w14:textId="77777777" w:rsidTr="00FD5523">
        <w:trPr>
          <w:trHeight w:hRule="exact" w:val="2345"/>
        </w:trPr>
        <w:tc>
          <w:tcPr>
            <w:tcW w:w="2413" w:type="dxa"/>
            <w:tcBorders>
              <w:bottom w:val="single" w:sz="6" w:space="0" w:color="000000"/>
            </w:tcBorders>
            <w:shd w:val="clear" w:color="auto" w:fill="D9D9D9" w:themeFill="background1" w:themeFillShade="D9"/>
            <w:vAlign w:val="center"/>
          </w:tcPr>
          <w:p w14:paraId="4921F8F1" w14:textId="77777777" w:rsidR="00FD5523" w:rsidRDefault="00FD5523" w:rsidP="00FD5523">
            <w:pPr>
              <w:pStyle w:val="TableParagraph"/>
              <w:ind w:left="144" w:right="101"/>
              <w:rPr>
                <w:b/>
                <w:w w:val="105"/>
                <w:sz w:val="18"/>
                <w:szCs w:val="18"/>
              </w:rPr>
            </w:pPr>
            <w:r>
              <w:rPr>
                <w:b/>
                <w:w w:val="105"/>
                <w:sz w:val="18"/>
                <w:szCs w:val="18"/>
              </w:rPr>
              <w:t>Suggested artifacts of implementation evidence</w:t>
            </w:r>
          </w:p>
        </w:tc>
        <w:tc>
          <w:tcPr>
            <w:tcW w:w="2249" w:type="dxa"/>
            <w:tcBorders>
              <w:bottom w:val="single" w:sz="6" w:space="0" w:color="000000"/>
            </w:tcBorders>
            <w:shd w:val="clear" w:color="auto" w:fill="DBE5F1" w:themeFill="accent1" w:themeFillTint="33"/>
            <w:vAlign w:val="center"/>
          </w:tcPr>
          <w:p w14:paraId="00F08E59" w14:textId="77777777" w:rsidR="00FD5523" w:rsidRDefault="00C452AA" w:rsidP="00FD5523">
            <w:pPr>
              <w:pStyle w:val="TableParagraph"/>
              <w:spacing w:before="102"/>
              <w:ind w:left="144" w:right="130"/>
              <w:rPr>
                <w:w w:val="105"/>
                <w:sz w:val="16"/>
              </w:rPr>
            </w:pPr>
            <w:r>
              <w:rPr>
                <w:w w:val="105"/>
                <w:sz w:val="16"/>
              </w:rPr>
              <w:t>Evidence that a systematic process is in place and regularly used by all teams for collecting, analyzing and recording student data.</w:t>
            </w:r>
          </w:p>
          <w:p w14:paraId="186A7CD9" w14:textId="4844616B" w:rsidR="00C452AA" w:rsidRDefault="00C452AA" w:rsidP="00FD5523">
            <w:pPr>
              <w:pStyle w:val="TableParagraph"/>
              <w:spacing w:before="102"/>
              <w:ind w:left="144" w:right="130"/>
              <w:rPr>
                <w:w w:val="105"/>
                <w:sz w:val="16"/>
              </w:rPr>
            </w:pPr>
            <w:r>
              <w:rPr>
                <w:w w:val="105"/>
                <w:sz w:val="16"/>
              </w:rPr>
              <w:t>Evidence that data driven decisions are being made to impact instruction and identify students in need of assistance.</w:t>
            </w:r>
          </w:p>
          <w:p w14:paraId="375805BA" w14:textId="77777777" w:rsidR="00C452AA" w:rsidRDefault="00C452AA" w:rsidP="00C452AA">
            <w:pPr>
              <w:pStyle w:val="TableParagraph"/>
              <w:spacing w:before="102"/>
              <w:ind w:right="130"/>
              <w:rPr>
                <w:w w:val="105"/>
                <w:sz w:val="16"/>
              </w:rPr>
            </w:pPr>
          </w:p>
        </w:tc>
        <w:tc>
          <w:tcPr>
            <w:tcW w:w="2971" w:type="dxa"/>
            <w:tcBorders>
              <w:bottom w:val="single" w:sz="6" w:space="0" w:color="000000"/>
            </w:tcBorders>
            <w:shd w:val="clear" w:color="auto" w:fill="EAF1DD" w:themeFill="accent3" w:themeFillTint="33"/>
            <w:vAlign w:val="center"/>
          </w:tcPr>
          <w:p w14:paraId="369A5A86" w14:textId="77777777" w:rsidR="00FD5523" w:rsidRPr="00C452AA" w:rsidRDefault="00FD5523" w:rsidP="00FD5523">
            <w:pPr>
              <w:pStyle w:val="TableParagraph"/>
              <w:spacing w:before="102"/>
              <w:ind w:left="144" w:right="58"/>
              <w:rPr>
                <w:w w:val="105"/>
                <w:sz w:val="16"/>
              </w:rPr>
            </w:pPr>
            <w:r w:rsidRPr="00C452AA">
              <w:rPr>
                <w:w w:val="105"/>
                <w:sz w:val="16"/>
              </w:rPr>
              <w:t>Collaborative team documents of the process used</w:t>
            </w:r>
            <w:r w:rsidRPr="00C452AA">
              <w:rPr>
                <w:w w:val="105"/>
                <w:sz w:val="16"/>
              </w:rPr>
              <w:tab/>
            </w:r>
          </w:p>
          <w:p w14:paraId="5A8F9DAC" w14:textId="77777777" w:rsidR="00FD5523" w:rsidRPr="00C452AA" w:rsidRDefault="00FD5523" w:rsidP="00FD5523">
            <w:pPr>
              <w:pStyle w:val="TableParagraph"/>
              <w:spacing w:before="102"/>
              <w:ind w:left="144" w:right="58"/>
              <w:rPr>
                <w:w w:val="105"/>
                <w:sz w:val="16"/>
              </w:rPr>
            </w:pPr>
            <w:r w:rsidRPr="00C452AA">
              <w:rPr>
                <w:w w:val="105"/>
                <w:sz w:val="16"/>
              </w:rPr>
              <w:t>Minutes of team meetings or artifacts showing evidence of discussion of results of SMART goals and action plans</w:t>
            </w:r>
            <w:r w:rsidRPr="00C452AA">
              <w:rPr>
                <w:w w:val="105"/>
                <w:sz w:val="16"/>
              </w:rPr>
              <w:tab/>
            </w:r>
          </w:p>
          <w:p w14:paraId="6CE33E65" w14:textId="52A0A4E7" w:rsidR="00FD5523" w:rsidRDefault="00FD5523" w:rsidP="00FD5523">
            <w:pPr>
              <w:pStyle w:val="TableParagraph"/>
              <w:spacing w:before="102"/>
              <w:ind w:left="144" w:right="101"/>
              <w:rPr>
                <w:w w:val="105"/>
                <w:sz w:val="16"/>
              </w:rPr>
            </w:pPr>
            <w:r w:rsidRPr="00C452AA">
              <w:rPr>
                <w:w w:val="105"/>
                <w:sz w:val="16"/>
              </w:rPr>
              <w:t>Common lesson plans, common assessments, scoring guides, interdisciplinary teaching units or other evidence of teachers observing and helping one another</w:t>
            </w:r>
          </w:p>
        </w:tc>
        <w:tc>
          <w:tcPr>
            <w:tcW w:w="3780" w:type="dxa"/>
            <w:tcBorders>
              <w:bottom w:val="single" w:sz="6" w:space="0" w:color="000000"/>
            </w:tcBorders>
            <w:shd w:val="clear" w:color="auto" w:fill="FFFF00"/>
            <w:vAlign w:val="center"/>
          </w:tcPr>
          <w:p w14:paraId="64DD94BC" w14:textId="5E370CBD" w:rsidR="00FD5523" w:rsidRDefault="00C452AA" w:rsidP="00FD5523">
            <w:pPr>
              <w:pStyle w:val="TableParagraph"/>
              <w:ind w:left="90"/>
              <w:rPr>
                <w:w w:val="105"/>
                <w:sz w:val="16"/>
              </w:rPr>
            </w:pPr>
            <w:r>
              <w:rPr>
                <w:w w:val="105"/>
                <w:sz w:val="16"/>
              </w:rPr>
              <w:t>Evidence that staff have had professional development related to data driven decision making and have begun to practice this strategy.</w:t>
            </w:r>
          </w:p>
        </w:tc>
      </w:tr>
      <w:tr w:rsidR="00FD5523" w:rsidRPr="00AE6726" w14:paraId="710CDDE9" w14:textId="77777777" w:rsidTr="00FD5523">
        <w:trPr>
          <w:trHeight w:hRule="exact" w:val="346"/>
        </w:trPr>
        <w:tc>
          <w:tcPr>
            <w:tcW w:w="2413" w:type="dxa"/>
            <w:tcBorders>
              <w:bottom w:val="single" w:sz="6" w:space="0" w:color="000000"/>
            </w:tcBorders>
            <w:shd w:val="clear" w:color="auto" w:fill="D9D9D9" w:themeFill="background1" w:themeFillShade="D9"/>
            <w:vAlign w:val="center"/>
          </w:tcPr>
          <w:p w14:paraId="4972B4D4" w14:textId="27919E16" w:rsidR="00FD5523" w:rsidRPr="00AE6726" w:rsidRDefault="00FD5523" w:rsidP="00FD5523">
            <w:pPr>
              <w:pStyle w:val="TableParagraph"/>
              <w:ind w:left="144" w:right="101"/>
              <w:jc w:val="center"/>
              <w:rPr>
                <w:b/>
                <w:w w:val="105"/>
                <w:sz w:val="18"/>
                <w:szCs w:val="18"/>
              </w:rPr>
            </w:pPr>
            <w:r w:rsidRPr="00AE6726">
              <w:rPr>
                <w:b/>
                <w:w w:val="105"/>
                <w:sz w:val="18"/>
                <w:szCs w:val="18"/>
              </w:rPr>
              <w:t>Levels of Implementation</w:t>
            </w:r>
          </w:p>
        </w:tc>
        <w:tc>
          <w:tcPr>
            <w:tcW w:w="2249" w:type="dxa"/>
            <w:tcBorders>
              <w:bottom w:val="single" w:sz="6" w:space="0" w:color="000000"/>
            </w:tcBorders>
            <w:vAlign w:val="center"/>
          </w:tcPr>
          <w:p w14:paraId="508FFD4F" w14:textId="77777777" w:rsidR="00FD5523" w:rsidRPr="00AE6726" w:rsidRDefault="00FD5523" w:rsidP="00FD552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3EF5A6CD" w14:textId="77777777" w:rsidR="00FD5523" w:rsidRPr="00AE6726" w:rsidRDefault="00FD5523" w:rsidP="00FD5523">
            <w:pPr>
              <w:pStyle w:val="TableParagraph"/>
              <w:jc w:val="center"/>
              <w:rPr>
                <w:b/>
                <w:w w:val="105"/>
                <w:sz w:val="18"/>
                <w:szCs w:val="18"/>
              </w:rPr>
            </w:pPr>
            <w:r w:rsidRPr="00AE6726">
              <w:rPr>
                <w:b/>
                <w:w w:val="105"/>
                <w:sz w:val="18"/>
                <w:szCs w:val="18"/>
              </w:rPr>
              <w:t>Link to Artifact Evidence</w:t>
            </w:r>
          </w:p>
        </w:tc>
      </w:tr>
      <w:tr w:rsidR="00FD5523" w:rsidRPr="00AE6726" w14:paraId="3B32A278" w14:textId="77777777" w:rsidTr="00FD5523">
        <w:trPr>
          <w:trHeight w:hRule="exact" w:val="283"/>
        </w:trPr>
        <w:tc>
          <w:tcPr>
            <w:tcW w:w="2413" w:type="dxa"/>
            <w:tcBorders>
              <w:bottom w:val="single" w:sz="6" w:space="0" w:color="000000"/>
            </w:tcBorders>
            <w:shd w:val="clear" w:color="auto" w:fill="FFFF00"/>
            <w:vAlign w:val="center"/>
          </w:tcPr>
          <w:p w14:paraId="15AA32E0" w14:textId="77777777" w:rsidR="00FD5523" w:rsidRPr="00AE6726" w:rsidRDefault="00FD5523" w:rsidP="00FD5523">
            <w:pPr>
              <w:pStyle w:val="TableParagraph"/>
              <w:ind w:left="144" w:right="101"/>
              <w:rPr>
                <w:w w:val="105"/>
                <w:sz w:val="16"/>
                <w:szCs w:val="16"/>
              </w:rPr>
            </w:pPr>
            <w:r w:rsidRPr="00AE6726">
              <w:rPr>
                <w:w w:val="105"/>
                <w:sz w:val="16"/>
                <w:szCs w:val="16"/>
              </w:rPr>
              <w:t>Partial</w:t>
            </w:r>
          </w:p>
        </w:tc>
        <w:tc>
          <w:tcPr>
            <w:tcW w:w="2249" w:type="dxa"/>
            <w:tcBorders>
              <w:bottom w:val="single" w:sz="6" w:space="0" w:color="000000"/>
            </w:tcBorders>
            <w:vAlign w:val="center"/>
          </w:tcPr>
          <w:p w14:paraId="3D6E7F56" w14:textId="77777777" w:rsidR="00FD5523" w:rsidRPr="00D3082E"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5317D66A" w14:textId="77777777" w:rsidR="00FD5523" w:rsidRDefault="00FD5523" w:rsidP="00FD5523">
            <w:pPr>
              <w:pStyle w:val="TableParagraph"/>
              <w:numPr>
                <w:ilvl w:val="0"/>
                <w:numId w:val="23"/>
              </w:numPr>
              <w:rPr>
                <w:w w:val="105"/>
                <w:sz w:val="16"/>
                <w:szCs w:val="16"/>
              </w:rPr>
            </w:pPr>
          </w:p>
          <w:p w14:paraId="548987FC" w14:textId="77777777" w:rsidR="00FD5523" w:rsidRPr="00D3082E" w:rsidRDefault="00FD5523" w:rsidP="00FD5523">
            <w:pPr>
              <w:pStyle w:val="TableParagraph"/>
              <w:rPr>
                <w:w w:val="105"/>
                <w:sz w:val="16"/>
                <w:szCs w:val="16"/>
              </w:rPr>
            </w:pPr>
          </w:p>
        </w:tc>
      </w:tr>
      <w:tr w:rsidR="00FD5523" w:rsidRPr="00AE6726" w14:paraId="50AD265F" w14:textId="77777777" w:rsidTr="00FD5523">
        <w:trPr>
          <w:trHeight w:hRule="exact" w:val="265"/>
        </w:trPr>
        <w:tc>
          <w:tcPr>
            <w:tcW w:w="2413" w:type="dxa"/>
            <w:tcBorders>
              <w:bottom w:val="single" w:sz="6" w:space="0" w:color="000000"/>
            </w:tcBorders>
            <w:shd w:val="clear" w:color="auto" w:fill="EAF1DD" w:themeFill="accent3" w:themeFillTint="33"/>
            <w:vAlign w:val="center"/>
          </w:tcPr>
          <w:p w14:paraId="208F99DB" w14:textId="77777777" w:rsidR="00FD5523" w:rsidRPr="00AE6726" w:rsidRDefault="00FD5523" w:rsidP="00FD5523">
            <w:pPr>
              <w:pStyle w:val="TableParagraph"/>
              <w:ind w:left="144" w:right="101"/>
              <w:rPr>
                <w:w w:val="105"/>
                <w:sz w:val="16"/>
                <w:szCs w:val="16"/>
              </w:rPr>
            </w:pPr>
            <w:r w:rsidRPr="00AE6726">
              <w:rPr>
                <w:w w:val="105"/>
                <w:sz w:val="16"/>
                <w:szCs w:val="16"/>
              </w:rPr>
              <w:t>Proficient</w:t>
            </w:r>
          </w:p>
        </w:tc>
        <w:tc>
          <w:tcPr>
            <w:tcW w:w="2249" w:type="dxa"/>
            <w:tcBorders>
              <w:bottom w:val="single" w:sz="6" w:space="0" w:color="000000"/>
            </w:tcBorders>
            <w:vAlign w:val="center"/>
          </w:tcPr>
          <w:p w14:paraId="400E2C3E"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AC41D83" w14:textId="77777777" w:rsidR="00FD5523" w:rsidRPr="00AE6726" w:rsidRDefault="00FD5523" w:rsidP="00FD5523">
            <w:pPr>
              <w:pStyle w:val="TableParagraph"/>
              <w:numPr>
                <w:ilvl w:val="0"/>
                <w:numId w:val="23"/>
              </w:numPr>
              <w:rPr>
                <w:w w:val="105"/>
                <w:sz w:val="16"/>
                <w:szCs w:val="16"/>
              </w:rPr>
            </w:pPr>
          </w:p>
        </w:tc>
      </w:tr>
      <w:tr w:rsidR="00FD5523" w:rsidRPr="00AE6726" w14:paraId="69BA48A8" w14:textId="77777777" w:rsidTr="00FD5523">
        <w:trPr>
          <w:trHeight w:hRule="exact" w:val="274"/>
        </w:trPr>
        <w:tc>
          <w:tcPr>
            <w:tcW w:w="2413" w:type="dxa"/>
            <w:tcBorders>
              <w:bottom w:val="single" w:sz="48" w:space="0" w:color="auto"/>
            </w:tcBorders>
            <w:shd w:val="clear" w:color="auto" w:fill="DBE5F1" w:themeFill="accent1" w:themeFillTint="33"/>
            <w:vAlign w:val="center"/>
          </w:tcPr>
          <w:p w14:paraId="1DA5E70D" w14:textId="77777777" w:rsidR="00FD5523" w:rsidRPr="00AE6726" w:rsidRDefault="00FD5523" w:rsidP="00FD5523">
            <w:pPr>
              <w:pStyle w:val="TableParagraph"/>
              <w:ind w:left="144" w:right="101"/>
              <w:rPr>
                <w:w w:val="105"/>
                <w:sz w:val="16"/>
                <w:szCs w:val="16"/>
              </w:rPr>
            </w:pPr>
            <w:r w:rsidRPr="00AE6726">
              <w:rPr>
                <w:w w:val="105"/>
                <w:sz w:val="16"/>
                <w:szCs w:val="16"/>
              </w:rPr>
              <w:t>Deep</w:t>
            </w:r>
          </w:p>
        </w:tc>
        <w:tc>
          <w:tcPr>
            <w:tcW w:w="2249" w:type="dxa"/>
            <w:tcBorders>
              <w:bottom w:val="single" w:sz="48" w:space="0" w:color="auto"/>
            </w:tcBorders>
            <w:vAlign w:val="center"/>
          </w:tcPr>
          <w:p w14:paraId="009D9DB7"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39B82D9A" w14:textId="77777777" w:rsidR="00FD5523" w:rsidRPr="00AE6726" w:rsidRDefault="00FD5523" w:rsidP="00FD5523">
            <w:pPr>
              <w:pStyle w:val="TableParagraph"/>
              <w:numPr>
                <w:ilvl w:val="0"/>
                <w:numId w:val="23"/>
              </w:numPr>
              <w:rPr>
                <w:w w:val="105"/>
                <w:sz w:val="16"/>
                <w:szCs w:val="16"/>
              </w:rPr>
            </w:pPr>
          </w:p>
        </w:tc>
      </w:tr>
      <w:tr w:rsidR="00FD5523" w:rsidRPr="00907AD5" w14:paraId="38865948" w14:textId="77777777" w:rsidTr="00FD5523">
        <w:trPr>
          <w:trHeight w:hRule="exact" w:val="535"/>
        </w:trPr>
        <w:tc>
          <w:tcPr>
            <w:tcW w:w="2413" w:type="dxa"/>
            <w:tcBorders>
              <w:bottom w:val="single" w:sz="4" w:space="0" w:color="auto"/>
            </w:tcBorders>
            <w:shd w:val="clear" w:color="auto" w:fill="D9D9D9" w:themeFill="background1" w:themeFillShade="D9"/>
            <w:vAlign w:val="center"/>
          </w:tcPr>
          <w:p w14:paraId="2A8246ED" w14:textId="77777777" w:rsidR="00FD5523" w:rsidRPr="00907AD5" w:rsidRDefault="00FD5523" w:rsidP="00FD5523">
            <w:pPr>
              <w:pStyle w:val="TableParagraph"/>
              <w:ind w:left="144" w:right="101"/>
              <w:jc w:val="center"/>
              <w:rPr>
                <w:b/>
                <w:w w:val="105"/>
                <w:sz w:val="18"/>
                <w:szCs w:val="18"/>
              </w:rPr>
            </w:pPr>
            <w:r w:rsidRPr="00907AD5">
              <w:rPr>
                <w:b/>
                <w:w w:val="105"/>
                <w:sz w:val="18"/>
                <w:szCs w:val="18"/>
              </w:rPr>
              <w:t>Implementation Indicators</w:t>
            </w:r>
          </w:p>
        </w:tc>
        <w:tc>
          <w:tcPr>
            <w:tcW w:w="2249" w:type="dxa"/>
            <w:tcBorders>
              <w:bottom w:val="single" w:sz="4" w:space="0" w:color="auto"/>
            </w:tcBorders>
            <w:shd w:val="clear" w:color="auto" w:fill="D9D9D9" w:themeFill="background1" w:themeFillShade="D9"/>
            <w:vAlign w:val="center"/>
          </w:tcPr>
          <w:p w14:paraId="62E7A92B" w14:textId="77777777" w:rsidR="00FD5523" w:rsidRPr="00907AD5" w:rsidRDefault="00FD5523" w:rsidP="00FD552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6C51C3DD" w14:textId="77777777" w:rsidR="00FD5523" w:rsidRPr="00907AD5" w:rsidRDefault="00FD5523" w:rsidP="00FD552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7D3EF0C" w14:textId="77777777" w:rsidR="00FD5523" w:rsidRPr="00907AD5" w:rsidRDefault="00FD5523" w:rsidP="00FD5523">
            <w:pPr>
              <w:pStyle w:val="TableParagraph"/>
              <w:jc w:val="center"/>
              <w:rPr>
                <w:b/>
                <w:sz w:val="18"/>
                <w:szCs w:val="18"/>
              </w:rPr>
            </w:pPr>
            <w:r w:rsidRPr="00907AD5">
              <w:rPr>
                <w:b/>
                <w:w w:val="105"/>
                <w:sz w:val="18"/>
                <w:szCs w:val="18"/>
              </w:rPr>
              <w:t>Partial (2)</w:t>
            </w:r>
          </w:p>
        </w:tc>
      </w:tr>
      <w:tr w:rsidR="00FD5523" w14:paraId="4C5A4713" w14:textId="77777777" w:rsidTr="00C452AA">
        <w:trPr>
          <w:trHeight w:hRule="exact" w:val="1544"/>
        </w:trPr>
        <w:tc>
          <w:tcPr>
            <w:tcW w:w="2413" w:type="dxa"/>
            <w:shd w:val="clear" w:color="auto" w:fill="D9D9D9" w:themeFill="background1" w:themeFillShade="D9"/>
            <w:vAlign w:val="center"/>
          </w:tcPr>
          <w:p w14:paraId="151BE24C" w14:textId="4E730D6E" w:rsidR="00FD5523" w:rsidRPr="00A61B65" w:rsidRDefault="00FD5523" w:rsidP="00FD5523">
            <w:pPr>
              <w:pStyle w:val="TableParagraph"/>
              <w:spacing w:before="119" w:line="247" w:lineRule="auto"/>
              <w:ind w:left="144" w:right="216"/>
              <w:rPr>
                <w:b/>
                <w:w w:val="105"/>
                <w:sz w:val="18"/>
                <w:szCs w:val="18"/>
              </w:rPr>
            </w:pPr>
            <w:r w:rsidRPr="00A61B65">
              <w:rPr>
                <w:b/>
                <w:w w:val="105"/>
                <w:sz w:val="18"/>
                <w:szCs w:val="18"/>
              </w:rPr>
              <w:t>E. Trust</w:t>
            </w:r>
            <w:r w:rsidRPr="00A61B65">
              <w:rPr>
                <w:b/>
                <w:spacing w:val="-13"/>
                <w:w w:val="105"/>
                <w:sz w:val="18"/>
                <w:szCs w:val="18"/>
              </w:rPr>
              <w:t xml:space="preserve"> </w:t>
            </w:r>
            <w:r w:rsidRPr="00A61B65">
              <w:rPr>
                <w:b/>
                <w:w w:val="105"/>
                <w:sz w:val="18"/>
                <w:szCs w:val="18"/>
              </w:rPr>
              <w:t>/</w:t>
            </w:r>
            <w:r w:rsidRPr="00A61B65">
              <w:rPr>
                <w:b/>
                <w:w w:val="102"/>
                <w:sz w:val="18"/>
                <w:szCs w:val="18"/>
              </w:rPr>
              <w:t xml:space="preserve"> </w:t>
            </w:r>
            <w:r w:rsidRPr="00A61B65">
              <w:rPr>
                <w:b/>
                <w:w w:val="105"/>
                <w:sz w:val="18"/>
                <w:szCs w:val="18"/>
              </w:rPr>
              <w:t>Participation</w:t>
            </w:r>
          </w:p>
        </w:tc>
        <w:tc>
          <w:tcPr>
            <w:tcW w:w="2249" w:type="dxa"/>
            <w:vAlign w:val="center"/>
          </w:tcPr>
          <w:p w14:paraId="69C5277E" w14:textId="4C794A61" w:rsidR="00FD5523" w:rsidRDefault="00FD5523" w:rsidP="00FD5523">
            <w:pPr>
              <w:pStyle w:val="TableParagraph"/>
              <w:spacing w:before="12"/>
              <w:ind w:left="120" w:right="78"/>
              <w:rPr>
                <w:w w:val="105"/>
                <w:sz w:val="16"/>
              </w:rPr>
            </w:pPr>
            <w:r>
              <w:rPr>
                <w:w w:val="105"/>
                <w:sz w:val="16"/>
              </w:rPr>
              <w:t>Teams intentionally monitor and address shifts in trust and participation using tools such as perceptual data, staff surveys, etc. Teams have protocols in place to effectively address conflict.</w:t>
            </w:r>
          </w:p>
        </w:tc>
        <w:tc>
          <w:tcPr>
            <w:tcW w:w="2971" w:type="dxa"/>
            <w:vAlign w:val="center"/>
          </w:tcPr>
          <w:p w14:paraId="4B88FB38" w14:textId="55A93476" w:rsidR="00FD5523" w:rsidRDefault="00FD5523" w:rsidP="00FD5523">
            <w:pPr>
              <w:pStyle w:val="TableParagraph"/>
              <w:spacing w:before="12"/>
              <w:ind w:left="90" w:right="173"/>
              <w:rPr>
                <w:w w:val="105"/>
                <w:sz w:val="16"/>
              </w:rPr>
            </w:pPr>
            <w:r>
              <w:rPr>
                <w:w w:val="105"/>
                <w:sz w:val="16"/>
              </w:rPr>
              <w:t xml:space="preserve">Teams demonstrate high levels of trust and engaged participation in </w:t>
            </w:r>
            <w:r w:rsidR="00C452AA">
              <w:rPr>
                <w:sz w:val="16"/>
              </w:rPr>
              <w:t xml:space="preserve">collaborative </w:t>
            </w:r>
            <w:r>
              <w:rPr>
                <w:sz w:val="16"/>
              </w:rPr>
              <w:t>meetings.</w:t>
            </w:r>
          </w:p>
        </w:tc>
        <w:tc>
          <w:tcPr>
            <w:tcW w:w="3780" w:type="dxa"/>
            <w:vAlign w:val="center"/>
          </w:tcPr>
          <w:p w14:paraId="611A6324" w14:textId="28A1F103" w:rsidR="00FD5523" w:rsidRDefault="00FD5523" w:rsidP="00FD5523">
            <w:pPr>
              <w:pStyle w:val="TableParagraph"/>
              <w:rPr>
                <w:b/>
                <w:sz w:val="16"/>
              </w:rPr>
            </w:pPr>
            <w:r>
              <w:rPr>
                <w:w w:val="105"/>
                <w:sz w:val="16"/>
              </w:rPr>
              <w:t>Teams inconsistently</w:t>
            </w:r>
            <w:r>
              <w:rPr>
                <w:w w:val="103"/>
                <w:sz w:val="16"/>
              </w:rPr>
              <w:t xml:space="preserve"> </w:t>
            </w:r>
            <w:r>
              <w:rPr>
                <w:w w:val="105"/>
                <w:sz w:val="16"/>
              </w:rPr>
              <w:t>participate in collaborative meetings, or do so in a limited fashion.</w:t>
            </w:r>
          </w:p>
        </w:tc>
      </w:tr>
      <w:tr w:rsidR="00FD5523" w14:paraId="317FCE13" w14:textId="77777777" w:rsidTr="00C336DC">
        <w:trPr>
          <w:trHeight w:hRule="exact" w:val="2156"/>
        </w:trPr>
        <w:tc>
          <w:tcPr>
            <w:tcW w:w="2413" w:type="dxa"/>
            <w:tcBorders>
              <w:bottom w:val="single" w:sz="6" w:space="0" w:color="000000"/>
            </w:tcBorders>
            <w:shd w:val="clear" w:color="auto" w:fill="D9D9D9" w:themeFill="background1" w:themeFillShade="D9"/>
            <w:vAlign w:val="center"/>
          </w:tcPr>
          <w:p w14:paraId="3E658C6D" w14:textId="77777777" w:rsidR="00FD5523" w:rsidRDefault="00FD5523" w:rsidP="00FD5523">
            <w:pPr>
              <w:pStyle w:val="TableParagraph"/>
              <w:ind w:left="144" w:right="101"/>
              <w:rPr>
                <w:b/>
                <w:w w:val="105"/>
                <w:sz w:val="18"/>
                <w:szCs w:val="18"/>
              </w:rPr>
            </w:pPr>
            <w:r>
              <w:rPr>
                <w:b/>
                <w:w w:val="105"/>
                <w:sz w:val="18"/>
                <w:szCs w:val="18"/>
              </w:rPr>
              <w:t>Suggested artifacts of implementation evidence</w:t>
            </w:r>
          </w:p>
        </w:tc>
        <w:tc>
          <w:tcPr>
            <w:tcW w:w="2249" w:type="dxa"/>
            <w:tcBorders>
              <w:bottom w:val="single" w:sz="6" w:space="0" w:color="000000"/>
            </w:tcBorders>
            <w:shd w:val="clear" w:color="auto" w:fill="DBE5F1" w:themeFill="accent1" w:themeFillTint="33"/>
            <w:vAlign w:val="center"/>
          </w:tcPr>
          <w:p w14:paraId="692524F4" w14:textId="77777777" w:rsidR="00FD5523" w:rsidRDefault="002507B4" w:rsidP="00FD5523">
            <w:pPr>
              <w:pStyle w:val="TableParagraph"/>
              <w:spacing w:before="102"/>
              <w:ind w:left="144" w:right="130"/>
              <w:rPr>
                <w:w w:val="105"/>
                <w:sz w:val="16"/>
              </w:rPr>
            </w:pPr>
            <w:r>
              <w:rPr>
                <w:w w:val="105"/>
                <w:sz w:val="16"/>
              </w:rPr>
              <w:t>Examples through team meeting minutes and documents where staff regularly monitor shifts in trust and participation.</w:t>
            </w:r>
          </w:p>
          <w:p w14:paraId="58C91A59" w14:textId="2B7A1918" w:rsidR="002507B4" w:rsidRDefault="002507B4" w:rsidP="00FD5523">
            <w:pPr>
              <w:pStyle w:val="TableParagraph"/>
              <w:spacing w:before="102"/>
              <w:ind w:left="144" w:right="130"/>
              <w:rPr>
                <w:w w:val="105"/>
                <w:sz w:val="16"/>
              </w:rPr>
            </w:pPr>
            <w:r>
              <w:rPr>
                <w:w w:val="105"/>
                <w:sz w:val="16"/>
              </w:rPr>
              <w:t>Examples of protocols and skill development in addressing conflict among team members.</w:t>
            </w:r>
          </w:p>
        </w:tc>
        <w:tc>
          <w:tcPr>
            <w:tcW w:w="2971" w:type="dxa"/>
            <w:tcBorders>
              <w:bottom w:val="single" w:sz="6" w:space="0" w:color="000000"/>
            </w:tcBorders>
            <w:shd w:val="clear" w:color="auto" w:fill="EAF1DD" w:themeFill="accent3" w:themeFillTint="33"/>
            <w:vAlign w:val="center"/>
          </w:tcPr>
          <w:p w14:paraId="0ABC6134" w14:textId="77777777" w:rsidR="00FD5523" w:rsidRDefault="002507B4" w:rsidP="00FD5523">
            <w:pPr>
              <w:pStyle w:val="TableParagraph"/>
              <w:spacing w:before="102"/>
              <w:ind w:left="144" w:right="101"/>
              <w:rPr>
                <w:w w:val="105"/>
                <w:sz w:val="16"/>
              </w:rPr>
            </w:pPr>
            <w:r>
              <w:rPr>
                <w:w w:val="105"/>
                <w:sz w:val="16"/>
              </w:rPr>
              <w:t>Evidence that staff have developed and/or adopted a tool or tools which address the monitoring of trust and participation among staff members.</w:t>
            </w:r>
          </w:p>
          <w:p w14:paraId="5AE5CC6B" w14:textId="234B7FB3" w:rsidR="00C868A2" w:rsidRDefault="00C336DC" w:rsidP="00FD5523">
            <w:pPr>
              <w:pStyle w:val="TableParagraph"/>
              <w:spacing w:before="102"/>
              <w:ind w:left="144" w:right="101"/>
              <w:rPr>
                <w:w w:val="105"/>
                <w:sz w:val="16"/>
              </w:rPr>
            </w:pPr>
            <w:r>
              <w:rPr>
                <w:w w:val="105"/>
                <w:sz w:val="16"/>
              </w:rPr>
              <w:t>*Evidence with this indicator is often difficult to quantify.  Generally evidence is obtained through teacher interviews.</w:t>
            </w:r>
          </w:p>
          <w:p w14:paraId="60AC4D23" w14:textId="1F127CD3" w:rsidR="00C868A2" w:rsidRPr="00C868A2" w:rsidRDefault="00C868A2" w:rsidP="00FD5523">
            <w:pPr>
              <w:pStyle w:val="TableParagraph"/>
              <w:spacing w:before="102"/>
              <w:ind w:left="144" w:right="101"/>
              <w:rPr>
                <w:color w:val="FF0000"/>
                <w:w w:val="105"/>
                <w:sz w:val="16"/>
              </w:rPr>
            </w:pPr>
          </w:p>
        </w:tc>
        <w:tc>
          <w:tcPr>
            <w:tcW w:w="3780" w:type="dxa"/>
            <w:tcBorders>
              <w:bottom w:val="single" w:sz="6" w:space="0" w:color="000000"/>
            </w:tcBorders>
            <w:shd w:val="clear" w:color="auto" w:fill="FFFF00"/>
            <w:vAlign w:val="center"/>
          </w:tcPr>
          <w:p w14:paraId="4D181F91" w14:textId="574E6FDB" w:rsidR="00FD5523" w:rsidRDefault="00C452AA" w:rsidP="00FD5523">
            <w:pPr>
              <w:pStyle w:val="TableParagraph"/>
              <w:ind w:left="90"/>
              <w:rPr>
                <w:w w:val="105"/>
                <w:sz w:val="16"/>
              </w:rPr>
            </w:pPr>
            <w:r>
              <w:rPr>
                <w:w w:val="105"/>
                <w:sz w:val="16"/>
              </w:rPr>
              <w:t>Evidence that staff members have received professional development related to trust, and that expectations have been expressed about staff participation.</w:t>
            </w:r>
          </w:p>
        </w:tc>
      </w:tr>
      <w:tr w:rsidR="00FD5523" w:rsidRPr="00AE6726" w14:paraId="48BF5CF8" w14:textId="77777777" w:rsidTr="00FD5523">
        <w:trPr>
          <w:trHeight w:hRule="exact" w:val="346"/>
        </w:trPr>
        <w:tc>
          <w:tcPr>
            <w:tcW w:w="2413" w:type="dxa"/>
            <w:tcBorders>
              <w:bottom w:val="single" w:sz="6" w:space="0" w:color="000000"/>
            </w:tcBorders>
            <w:shd w:val="clear" w:color="auto" w:fill="D9D9D9" w:themeFill="background1" w:themeFillShade="D9"/>
            <w:vAlign w:val="center"/>
          </w:tcPr>
          <w:p w14:paraId="0F1184EC" w14:textId="510798B4" w:rsidR="00FD5523" w:rsidRPr="00AE6726" w:rsidRDefault="00FD5523" w:rsidP="00FD5523">
            <w:pPr>
              <w:pStyle w:val="TableParagraph"/>
              <w:ind w:left="144" w:right="101"/>
              <w:jc w:val="center"/>
              <w:rPr>
                <w:b/>
                <w:w w:val="105"/>
                <w:sz w:val="18"/>
                <w:szCs w:val="18"/>
              </w:rPr>
            </w:pPr>
            <w:r w:rsidRPr="00AE6726">
              <w:rPr>
                <w:b/>
                <w:w w:val="105"/>
                <w:sz w:val="18"/>
                <w:szCs w:val="18"/>
              </w:rPr>
              <w:t>Levels of Implementation</w:t>
            </w:r>
          </w:p>
        </w:tc>
        <w:tc>
          <w:tcPr>
            <w:tcW w:w="2249" w:type="dxa"/>
            <w:tcBorders>
              <w:bottom w:val="single" w:sz="6" w:space="0" w:color="000000"/>
            </w:tcBorders>
            <w:vAlign w:val="center"/>
          </w:tcPr>
          <w:p w14:paraId="2E25194B" w14:textId="77777777" w:rsidR="00FD5523" w:rsidRPr="00AE6726" w:rsidRDefault="00FD5523" w:rsidP="00FD552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04817A1" w14:textId="77777777" w:rsidR="00FD5523" w:rsidRPr="00AE6726" w:rsidRDefault="00FD5523" w:rsidP="00FD5523">
            <w:pPr>
              <w:pStyle w:val="TableParagraph"/>
              <w:jc w:val="center"/>
              <w:rPr>
                <w:b/>
                <w:w w:val="105"/>
                <w:sz w:val="18"/>
                <w:szCs w:val="18"/>
              </w:rPr>
            </w:pPr>
            <w:r w:rsidRPr="00AE6726">
              <w:rPr>
                <w:b/>
                <w:w w:val="105"/>
                <w:sz w:val="18"/>
                <w:szCs w:val="18"/>
              </w:rPr>
              <w:t>Link to Artifact Evidence</w:t>
            </w:r>
          </w:p>
        </w:tc>
      </w:tr>
      <w:tr w:rsidR="00FD5523" w:rsidRPr="00AE6726" w14:paraId="534795FD" w14:textId="77777777" w:rsidTr="00FD5523">
        <w:trPr>
          <w:trHeight w:hRule="exact" w:val="283"/>
        </w:trPr>
        <w:tc>
          <w:tcPr>
            <w:tcW w:w="2413" w:type="dxa"/>
            <w:tcBorders>
              <w:bottom w:val="single" w:sz="6" w:space="0" w:color="000000"/>
            </w:tcBorders>
            <w:shd w:val="clear" w:color="auto" w:fill="FFFF00"/>
            <w:vAlign w:val="center"/>
          </w:tcPr>
          <w:p w14:paraId="705E7BFE" w14:textId="77777777" w:rsidR="00FD5523" w:rsidRPr="00AE6726" w:rsidRDefault="00FD5523" w:rsidP="00FD5523">
            <w:pPr>
              <w:pStyle w:val="TableParagraph"/>
              <w:ind w:left="144" w:right="101"/>
              <w:rPr>
                <w:w w:val="105"/>
                <w:sz w:val="16"/>
                <w:szCs w:val="16"/>
              </w:rPr>
            </w:pPr>
            <w:r w:rsidRPr="00AE6726">
              <w:rPr>
                <w:w w:val="105"/>
                <w:sz w:val="16"/>
                <w:szCs w:val="16"/>
              </w:rPr>
              <w:t>Partial</w:t>
            </w:r>
          </w:p>
        </w:tc>
        <w:tc>
          <w:tcPr>
            <w:tcW w:w="2249" w:type="dxa"/>
            <w:tcBorders>
              <w:bottom w:val="single" w:sz="6" w:space="0" w:color="000000"/>
            </w:tcBorders>
            <w:vAlign w:val="center"/>
          </w:tcPr>
          <w:p w14:paraId="73C7C0AC" w14:textId="77777777" w:rsidR="00FD5523" w:rsidRPr="00D3082E"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51377AFF" w14:textId="77777777" w:rsidR="00FD5523" w:rsidRDefault="00FD5523" w:rsidP="00FD5523">
            <w:pPr>
              <w:pStyle w:val="TableParagraph"/>
              <w:numPr>
                <w:ilvl w:val="0"/>
                <w:numId w:val="23"/>
              </w:numPr>
              <w:rPr>
                <w:w w:val="105"/>
                <w:sz w:val="16"/>
                <w:szCs w:val="16"/>
              </w:rPr>
            </w:pPr>
          </w:p>
          <w:p w14:paraId="587673DC" w14:textId="77777777" w:rsidR="00FD5523" w:rsidRPr="00D3082E" w:rsidRDefault="00FD5523" w:rsidP="00FD5523">
            <w:pPr>
              <w:pStyle w:val="TableParagraph"/>
              <w:rPr>
                <w:w w:val="105"/>
                <w:sz w:val="16"/>
                <w:szCs w:val="16"/>
              </w:rPr>
            </w:pPr>
          </w:p>
        </w:tc>
      </w:tr>
      <w:tr w:rsidR="00FD5523" w:rsidRPr="00AE6726" w14:paraId="38DF5A52" w14:textId="77777777" w:rsidTr="00FD5523">
        <w:trPr>
          <w:trHeight w:hRule="exact" w:val="265"/>
        </w:trPr>
        <w:tc>
          <w:tcPr>
            <w:tcW w:w="2413" w:type="dxa"/>
            <w:tcBorders>
              <w:bottom w:val="single" w:sz="6" w:space="0" w:color="000000"/>
            </w:tcBorders>
            <w:shd w:val="clear" w:color="auto" w:fill="EAF1DD" w:themeFill="accent3" w:themeFillTint="33"/>
            <w:vAlign w:val="center"/>
          </w:tcPr>
          <w:p w14:paraId="7C51E74B" w14:textId="77777777" w:rsidR="00FD5523" w:rsidRPr="00AE6726" w:rsidRDefault="00FD5523" w:rsidP="00FD5523">
            <w:pPr>
              <w:pStyle w:val="TableParagraph"/>
              <w:ind w:left="144" w:right="101"/>
              <w:rPr>
                <w:w w:val="105"/>
                <w:sz w:val="16"/>
                <w:szCs w:val="16"/>
              </w:rPr>
            </w:pPr>
            <w:r w:rsidRPr="00AE6726">
              <w:rPr>
                <w:w w:val="105"/>
                <w:sz w:val="16"/>
                <w:szCs w:val="16"/>
              </w:rPr>
              <w:t>Proficient</w:t>
            </w:r>
          </w:p>
        </w:tc>
        <w:tc>
          <w:tcPr>
            <w:tcW w:w="2249" w:type="dxa"/>
            <w:tcBorders>
              <w:bottom w:val="single" w:sz="6" w:space="0" w:color="000000"/>
            </w:tcBorders>
            <w:vAlign w:val="center"/>
          </w:tcPr>
          <w:p w14:paraId="6D232706"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89CF7E7" w14:textId="77777777" w:rsidR="00FD5523" w:rsidRPr="00AE6726" w:rsidRDefault="00FD5523" w:rsidP="00FD5523">
            <w:pPr>
              <w:pStyle w:val="TableParagraph"/>
              <w:numPr>
                <w:ilvl w:val="0"/>
                <w:numId w:val="23"/>
              </w:numPr>
              <w:rPr>
                <w:w w:val="105"/>
                <w:sz w:val="16"/>
                <w:szCs w:val="16"/>
              </w:rPr>
            </w:pPr>
          </w:p>
        </w:tc>
      </w:tr>
      <w:tr w:rsidR="00FD5523" w:rsidRPr="00AE6726" w14:paraId="74470FDA" w14:textId="77777777" w:rsidTr="00FD5523">
        <w:trPr>
          <w:trHeight w:hRule="exact" w:val="274"/>
        </w:trPr>
        <w:tc>
          <w:tcPr>
            <w:tcW w:w="2413" w:type="dxa"/>
            <w:tcBorders>
              <w:bottom w:val="single" w:sz="48" w:space="0" w:color="auto"/>
            </w:tcBorders>
            <w:shd w:val="clear" w:color="auto" w:fill="DBE5F1" w:themeFill="accent1" w:themeFillTint="33"/>
            <w:vAlign w:val="center"/>
          </w:tcPr>
          <w:p w14:paraId="6B98C9F0" w14:textId="77777777" w:rsidR="00FD5523" w:rsidRPr="00AE6726" w:rsidRDefault="00FD5523" w:rsidP="00FD5523">
            <w:pPr>
              <w:pStyle w:val="TableParagraph"/>
              <w:ind w:left="144" w:right="101"/>
              <w:rPr>
                <w:w w:val="105"/>
                <w:sz w:val="16"/>
                <w:szCs w:val="16"/>
              </w:rPr>
            </w:pPr>
            <w:r w:rsidRPr="00AE6726">
              <w:rPr>
                <w:w w:val="105"/>
                <w:sz w:val="16"/>
                <w:szCs w:val="16"/>
              </w:rPr>
              <w:t>Deep</w:t>
            </w:r>
          </w:p>
        </w:tc>
        <w:tc>
          <w:tcPr>
            <w:tcW w:w="2249" w:type="dxa"/>
            <w:tcBorders>
              <w:bottom w:val="single" w:sz="48" w:space="0" w:color="auto"/>
            </w:tcBorders>
            <w:vAlign w:val="center"/>
          </w:tcPr>
          <w:p w14:paraId="5F87E755" w14:textId="77777777" w:rsidR="00FD5523" w:rsidRPr="00AE6726" w:rsidRDefault="00FD5523" w:rsidP="00FD552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7BC29E7D" w14:textId="77777777" w:rsidR="00FD5523" w:rsidRPr="00AE6726" w:rsidRDefault="00FD5523" w:rsidP="00FD5523">
            <w:pPr>
              <w:pStyle w:val="TableParagraph"/>
              <w:numPr>
                <w:ilvl w:val="0"/>
                <w:numId w:val="23"/>
              </w:numPr>
              <w:rPr>
                <w:w w:val="105"/>
                <w:sz w:val="16"/>
                <w:szCs w:val="16"/>
              </w:rPr>
            </w:pPr>
          </w:p>
        </w:tc>
      </w:tr>
    </w:tbl>
    <w:p w14:paraId="0982ED6F" w14:textId="77777777" w:rsidR="005E315E" w:rsidRDefault="005E315E">
      <w:pPr>
        <w:rPr>
          <w:b/>
          <w:sz w:val="20"/>
        </w:rPr>
      </w:pPr>
    </w:p>
    <w:p w14:paraId="5FBEB011" w14:textId="77777777" w:rsidR="00BE2E16" w:rsidRDefault="00BE2E16">
      <w:pPr>
        <w:rPr>
          <w:b/>
          <w:sz w:val="20"/>
        </w:rPr>
      </w:pPr>
    </w:p>
    <w:p w14:paraId="317566CD" w14:textId="77777777" w:rsidR="00BE2E16" w:rsidRDefault="00BE2E16">
      <w:pPr>
        <w:rPr>
          <w:b/>
          <w:sz w:val="20"/>
        </w:rPr>
      </w:pPr>
    </w:p>
    <w:p w14:paraId="7FF58C27" w14:textId="77777777" w:rsidR="00BE2E16" w:rsidRDefault="00BE2E16">
      <w:pPr>
        <w:rPr>
          <w:b/>
          <w:sz w:val="20"/>
        </w:rPr>
      </w:pPr>
    </w:p>
    <w:p w14:paraId="0A0EB187" w14:textId="77777777" w:rsidR="00BE2E16" w:rsidRDefault="00BE2E16">
      <w:pPr>
        <w:rPr>
          <w:b/>
          <w:sz w:val="20"/>
        </w:rPr>
      </w:pPr>
    </w:p>
    <w:p w14:paraId="70BD372C" w14:textId="77777777" w:rsidR="00BE2E16" w:rsidRDefault="00BE2E16">
      <w:pPr>
        <w:rPr>
          <w:b/>
          <w:sz w:val="20"/>
        </w:rPr>
      </w:pPr>
    </w:p>
    <w:p w14:paraId="25FA767E" w14:textId="77777777" w:rsidR="00BE2E16" w:rsidRDefault="00BE2E16">
      <w:pPr>
        <w:rPr>
          <w:b/>
          <w:sz w:val="20"/>
        </w:rPr>
      </w:pPr>
    </w:p>
    <w:p w14:paraId="14A07BA5" w14:textId="77777777" w:rsidR="00BE2E16" w:rsidRDefault="00BE2E16">
      <w:pPr>
        <w:rPr>
          <w:b/>
          <w:sz w:val="20"/>
        </w:rPr>
      </w:pPr>
    </w:p>
    <w:p w14:paraId="6BB4216F" w14:textId="77777777" w:rsidR="00BE2E16" w:rsidRDefault="00BE2E16">
      <w:pPr>
        <w:rPr>
          <w:b/>
          <w:sz w:val="20"/>
        </w:rPr>
      </w:pPr>
    </w:p>
    <w:p w14:paraId="78739DE0" w14:textId="77777777" w:rsidR="00BE2E16" w:rsidRDefault="00BE2E16">
      <w:pPr>
        <w:rPr>
          <w:b/>
          <w:sz w:val="20"/>
        </w:rPr>
      </w:pPr>
    </w:p>
    <w:p w14:paraId="7EDB7A69" w14:textId="5452EEAB" w:rsidR="005E315E" w:rsidRDefault="005E315E">
      <w:pPr>
        <w:spacing w:before="3"/>
        <w:rPr>
          <w:b/>
          <w:sz w:val="15"/>
        </w:rPr>
      </w:pPr>
    </w:p>
    <w:p w14:paraId="44F40C19" w14:textId="77777777" w:rsidR="005E315E" w:rsidRDefault="005E315E">
      <w:pPr>
        <w:rPr>
          <w:sz w:val="15"/>
        </w:rPr>
        <w:sectPr w:rsidR="005E315E">
          <w:pgSz w:w="12240" w:h="15840"/>
          <w:pgMar w:top="1180" w:right="640" w:bottom="280" w:left="260" w:header="720" w:footer="720" w:gutter="0"/>
          <w:cols w:space="720"/>
          <w:formProt w:val="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2"/>
        <w:gridCol w:w="2250"/>
        <w:gridCol w:w="2971"/>
        <w:gridCol w:w="3780"/>
      </w:tblGrid>
      <w:tr w:rsidR="00BE2E16" w14:paraId="68EEAF8A" w14:textId="77777777" w:rsidTr="00CE3E71">
        <w:trPr>
          <w:trHeight w:hRule="exact" w:val="645"/>
        </w:trPr>
        <w:tc>
          <w:tcPr>
            <w:tcW w:w="11413" w:type="dxa"/>
            <w:gridSpan w:val="4"/>
            <w:shd w:val="clear" w:color="auto" w:fill="auto"/>
            <w:vAlign w:val="center"/>
          </w:tcPr>
          <w:bookmarkStart w:id="10" w:name="bigstrand4"/>
          <w:p w14:paraId="433F2802" w14:textId="5969A74D" w:rsidR="00BE2E16" w:rsidRDefault="00EC3F93" w:rsidP="009A319A">
            <w:pPr>
              <w:pStyle w:val="TableParagraph"/>
              <w:spacing w:before="7"/>
              <w:jc w:val="center"/>
              <w:rPr>
                <w:b/>
              </w:rPr>
            </w:pPr>
            <w:r>
              <w:rPr>
                <w:b/>
                <w:sz w:val="32"/>
                <w:szCs w:val="32"/>
              </w:rPr>
              <w:fldChar w:fldCharType="begin"/>
            </w:r>
            <w:r>
              <w:rPr>
                <w:b/>
                <w:sz w:val="32"/>
                <w:szCs w:val="32"/>
              </w:rPr>
              <w:instrText xml:space="preserve"> HYPERLINK  \l "strand4" </w:instrText>
            </w:r>
            <w:r>
              <w:rPr>
                <w:b/>
                <w:sz w:val="32"/>
                <w:szCs w:val="32"/>
              </w:rPr>
              <w:fldChar w:fldCharType="separate"/>
            </w:r>
            <w:r w:rsidRPr="00EC3F93">
              <w:rPr>
                <w:rStyle w:val="Hyperlink"/>
                <w:b/>
                <w:sz w:val="32"/>
                <w:szCs w:val="32"/>
              </w:rPr>
              <w:t>Strand 4: What Should Students Need to Know and Do? (CQ 1)</w:t>
            </w:r>
            <w:bookmarkEnd w:id="10"/>
            <w:r>
              <w:rPr>
                <w:b/>
                <w:sz w:val="32"/>
                <w:szCs w:val="32"/>
              </w:rPr>
              <w:fldChar w:fldCharType="end"/>
            </w:r>
          </w:p>
        </w:tc>
      </w:tr>
      <w:tr w:rsidR="00510A58" w:rsidRPr="00907AD5" w14:paraId="4EBD0AA1" w14:textId="77777777" w:rsidTr="00510A58">
        <w:trPr>
          <w:trHeight w:hRule="exact" w:val="535"/>
        </w:trPr>
        <w:tc>
          <w:tcPr>
            <w:tcW w:w="2412" w:type="dxa"/>
            <w:tcBorders>
              <w:bottom w:val="single" w:sz="4" w:space="0" w:color="auto"/>
            </w:tcBorders>
            <w:shd w:val="clear" w:color="auto" w:fill="D9D9D9" w:themeFill="background1" w:themeFillShade="D9"/>
            <w:vAlign w:val="center"/>
          </w:tcPr>
          <w:p w14:paraId="629EA22D" w14:textId="77777777" w:rsidR="00510A58" w:rsidRPr="00907AD5" w:rsidRDefault="00510A58" w:rsidP="00004EFC">
            <w:pPr>
              <w:pStyle w:val="TableParagraph"/>
              <w:ind w:left="144" w:right="101"/>
              <w:jc w:val="center"/>
              <w:rPr>
                <w:b/>
                <w:w w:val="105"/>
                <w:sz w:val="18"/>
                <w:szCs w:val="18"/>
              </w:rPr>
            </w:pPr>
            <w:r w:rsidRPr="00907AD5">
              <w:rPr>
                <w:b/>
                <w:w w:val="105"/>
                <w:sz w:val="18"/>
                <w:szCs w:val="18"/>
              </w:rPr>
              <w:t>Implementation Indicators</w:t>
            </w:r>
          </w:p>
        </w:tc>
        <w:tc>
          <w:tcPr>
            <w:tcW w:w="2250" w:type="dxa"/>
            <w:tcBorders>
              <w:bottom w:val="single" w:sz="4" w:space="0" w:color="auto"/>
            </w:tcBorders>
            <w:shd w:val="clear" w:color="auto" w:fill="D9D9D9" w:themeFill="background1" w:themeFillShade="D9"/>
            <w:vAlign w:val="center"/>
          </w:tcPr>
          <w:p w14:paraId="7AC0915B" w14:textId="77777777" w:rsidR="00510A58" w:rsidRPr="00907AD5" w:rsidRDefault="00510A58" w:rsidP="00004EFC">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4895374F" w14:textId="77777777" w:rsidR="00510A58" w:rsidRPr="00907AD5" w:rsidRDefault="00510A58" w:rsidP="00004EFC">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F77B73B" w14:textId="77777777" w:rsidR="00510A58" w:rsidRPr="00907AD5" w:rsidRDefault="00510A58" w:rsidP="00004EFC">
            <w:pPr>
              <w:pStyle w:val="TableParagraph"/>
              <w:jc w:val="center"/>
              <w:rPr>
                <w:b/>
                <w:sz w:val="18"/>
                <w:szCs w:val="18"/>
              </w:rPr>
            </w:pPr>
            <w:r w:rsidRPr="00907AD5">
              <w:rPr>
                <w:b/>
                <w:w w:val="105"/>
                <w:sz w:val="18"/>
                <w:szCs w:val="18"/>
              </w:rPr>
              <w:t>Partial (2)</w:t>
            </w:r>
          </w:p>
        </w:tc>
      </w:tr>
      <w:tr w:rsidR="00510A58" w14:paraId="113A00D2" w14:textId="77777777" w:rsidTr="002507B4">
        <w:trPr>
          <w:trHeight w:hRule="exact" w:val="1356"/>
        </w:trPr>
        <w:tc>
          <w:tcPr>
            <w:tcW w:w="2412" w:type="dxa"/>
            <w:shd w:val="clear" w:color="auto" w:fill="D9D9D9" w:themeFill="background1" w:themeFillShade="D9"/>
            <w:vAlign w:val="center"/>
          </w:tcPr>
          <w:p w14:paraId="454DA52B" w14:textId="28B9BF06" w:rsidR="00510A58" w:rsidRPr="00A61B65" w:rsidRDefault="00510A58" w:rsidP="00004EFC">
            <w:pPr>
              <w:pStyle w:val="TableParagraph"/>
              <w:spacing w:before="119" w:line="247" w:lineRule="auto"/>
              <w:ind w:left="144" w:right="216"/>
              <w:rPr>
                <w:b/>
                <w:w w:val="105"/>
                <w:sz w:val="18"/>
                <w:szCs w:val="18"/>
              </w:rPr>
            </w:pPr>
            <w:r w:rsidRPr="00A61B65">
              <w:rPr>
                <w:b/>
                <w:w w:val="105"/>
                <w:sz w:val="18"/>
                <w:szCs w:val="18"/>
              </w:rPr>
              <w:t>A. Priority Standards</w:t>
            </w:r>
          </w:p>
        </w:tc>
        <w:tc>
          <w:tcPr>
            <w:tcW w:w="2250" w:type="dxa"/>
            <w:vAlign w:val="center"/>
          </w:tcPr>
          <w:p w14:paraId="4EC644ED" w14:textId="0DAC8812" w:rsidR="00510A58" w:rsidRDefault="00510A58" w:rsidP="00004EFC">
            <w:pPr>
              <w:pStyle w:val="TableParagraph"/>
              <w:spacing w:before="12"/>
              <w:ind w:left="120" w:right="78"/>
              <w:rPr>
                <w:w w:val="105"/>
                <w:sz w:val="16"/>
              </w:rPr>
            </w:pPr>
            <w:r>
              <w:rPr>
                <w:w w:val="105"/>
                <w:sz w:val="16"/>
              </w:rPr>
              <w:t>Teams regularly review and align learning around priority standards</w:t>
            </w:r>
            <w:r>
              <w:rPr>
                <w:w w:val="103"/>
                <w:sz w:val="16"/>
              </w:rPr>
              <w:t xml:space="preserve"> </w:t>
            </w:r>
            <w:r>
              <w:rPr>
                <w:w w:val="105"/>
                <w:sz w:val="16"/>
              </w:rPr>
              <w:t>both horizontally and vertically.</w:t>
            </w:r>
          </w:p>
        </w:tc>
        <w:tc>
          <w:tcPr>
            <w:tcW w:w="2971" w:type="dxa"/>
            <w:vAlign w:val="center"/>
          </w:tcPr>
          <w:p w14:paraId="274F1DED" w14:textId="50AA9E77" w:rsidR="00510A58" w:rsidRDefault="00510A58" w:rsidP="00004EFC">
            <w:pPr>
              <w:pStyle w:val="TableParagraph"/>
              <w:spacing w:before="12"/>
              <w:ind w:left="90" w:right="173"/>
              <w:rPr>
                <w:w w:val="105"/>
                <w:sz w:val="16"/>
              </w:rPr>
            </w:pPr>
            <w:r>
              <w:rPr>
                <w:w w:val="105"/>
                <w:sz w:val="16"/>
              </w:rPr>
              <w:t>Teams have determined priority standards using appropriate criteria</w:t>
            </w:r>
            <w:r>
              <w:rPr>
                <w:w w:val="103"/>
                <w:sz w:val="16"/>
              </w:rPr>
              <w:t xml:space="preserve"> </w:t>
            </w:r>
            <w:r>
              <w:rPr>
                <w:w w:val="105"/>
                <w:sz w:val="16"/>
              </w:rPr>
              <w:t>(endurance; leverage; readiness) or state recommendations and use common curricular terminology in their work.</w:t>
            </w:r>
          </w:p>
        </w:tc>
        <w:tc>
          <w:tcPr>
            <w:tcW w:w="3780" w:type="dxa"/>
            <w:vAlign w:val="center"/>
          </w:tcPr>
          <w:p w14:paraId="213BE12B" w14:textId="0621702F" w:rsidR="00510A58" w:rsidRDefault="00510A58" w:rsidP="00972C97">
            <w:pPr>
              <w:pStyle w:val="TableParagraph"/>
              <w:ind w:left="90"/>
              <w:rPr>
                <w:b/>
                <w:sz w:val="16"/>
              </w:rPr>
            </w:pPr>
            <w:r>
              <w:rPr>
                <w:w w:val="105"/>
                <w:sz w:val="16"/>
              </w:rPr>
              <w:t>Teams have inconsistently o</w:t>
            </w:r>
            <w:r w:rsidR="002507B4">
              <w:rPr>
                <w:w w:val="105"/>
                <w:sz w:val="16"/>
              </w:rPr>
              <w:t>r</w:t>
            </w:r>
            <w:r>
              <w:rPr>
                <w:w w:val="105"/>
                <w:sz w:val="16"/>
              </w:rPr>
              <w:t xml:space="preserve"> incompletely implemented the proficient criteria.</w:t>
            </w:r>
          </w:p>
        </w:tc>
      </w:tr>
      <w:tr w:rsidR="00510A58" w14:paraId="3A0833AE" w14:textId="77777777" w:rsidTr="00972C97">
        <w:trPr>
          <w:trHeight w:hRule="exact" w:val="1347"/>
        </w:trPr>
        <w:tc>
          <w:tcPr>
            <w:tcW w:w="2412" w:type="dxa"/>
            <w:tcBorders>
              <w:bottom w:val="single" w:sz="6" w:space="0" w:color="000000"/>
            </w:tcBorders>
            <w:shd w:val="clear" w:color="auto" w:fill="D9D9D9" w:themeFill="background1" w:themeFillShade="D9"/>
            <w:vAlign w:val="center"/>
          </w:tcPr>
          <w:p w14:paraId="793E35BA" w14:textId="77777777" w:rsidR="00510A58" w:rsidRDefault="00510A58" w:rsidP="00004EFC">
            <w:pPr>
              <w:pStyle w:val="TableParagraph"/>
              <w:ind w:left="144" w:right="101"/>
              <w:rPr>
                <w:b/>
                <w:w w:val="105"/>
                <w:sz w:val="18"/>
                <w:szCs w:val="18"/>
              </w:rPr>
            </w:pPr>
            <w:r>
              <w:rPr>
                <w:b/>
                <w:w w:val="105"/>
                <w:sz w:val="18"/>
                <w:szCs w:val="18"/>
              </w:rPr>
              <w:t>Suggested artifacts of implementation evidence</w:t>
            </w:r>
          </w:p>
        </w:tc>
        <w:tc>
          <w:tcPr>
            <w:tcW w:w="2250" w:type="dxa"/>
            <w:tcBorders>
              <w:bottom w:val="single" w:sz="6" w:space="0" w:color="000000"/>
            </w:tcBorders>
            <w:shd w:val="clear" w:color="auto" w:fill="DBE5F1" w:themeFill="accent1" w:themeFillTint="33"/>
            <w:vAlign w:val="center"/>
          </w:tcPr>
          <w:p w14:paraId="62A01EAC" w14:textId="367E392C" w:rsidR="00510A58" w:rsidRPr="00972C97" w:rsidRDefault="00972C97" w:rsidP="00004EFC">
            <w:pPr>
              <w:pStyle w:val="TableParagraph"/>
              <w:spacing w:before="102"/>
              <w:ind w:left="144" w:right="130"/>
              <w:rPr>
                <w:w w:val="105"/>
                <w:sz w:val="16"/>
              </w:rPr>
            </w:pPr>
            <w:r>
              <w:rPr>
                <w:w w:val="105"/>
                <w:sz w:val="16"/>
              </w:rPr>
              <w:t xml:space="preserve">Examples of teams regularly reviewing and aligning priority standards both horizontally </w:t>
            </w:r>
            <w:r w:rsidRPr="00972C97">
              <w:rPr>
                <w:b/>
                <w:w w:val="105"/>
                <w:sz w:val="16"/>
              </w:rPr>
              <w:t>and</w:t>
            </w:r>
            <w:r>
              <w:rPr>
                <w:b/>
                <w:w w:val="105"/>
                <w:sz w:val="16"/>
              </w:rPr>
              <w:t xml:space="preserve"> </w:t>
            </w:r>
            <w:r>
              <w:rPr>
                <w:w w:val="105"/>
                <w:sz w:val="16"/>
              </w:rPr>
              <w:t>vertically.</w:t>
            </w:r>
          </w:p>
        </w:tc>
        <w:tc>
          <w:tcPr>
            <w:tcW w:w="2971" w:type="dxa"/>
            <w:tcBorders>
              <w:bottom w:val="single" w:sz="6" w:space="0" w:color="000000"/>
            </w:tcBorders>
            <w:shd w:val="clear" w:color="auto" w:fill="EAF1DD" w:themeFill="accent3" w:themeFillTint="33"/>
            <w:vAlign w:val="center"/>
          </w:tcPr>
          <w:p w14:paraId="33C5A14C" w14:textId="633E4505" w:rsidR="00510A58" w:rsidRDefault="00972C97" w:rsidP="00004EFC">
            <w:pPr>
              <w:pStyle w:val="TableParagraph"/>
              <w:spacing w:before="102"/>
              <w:ind w:left="144" w:right="101"/>
              <w:rPr>
                <w:w w:val="105"/>
                <w:sz w:val="16"/>
              </w:rPr>
            </w:pPr>
            <w:r>
              <w:rPr>
                <w:w w:val="105"/>
                <w:sz w:val="16"/>
              </w:rPr>
              <w:t>Documents showing priority standards which have been collaboratively identified for grade levels and/or subject areas.</w:t>
            </w:r>
          </w:p>
        </w:tc>
        <w:tc>
          <w:tcPr>
            <w:tcW w:w="3780" w:type="dxa"/>
            <w:tcBorders>
              <w:bottom w:val="single" w:sz="6" w:space="0" w:color="000000"/>
            </w:tcBorders>
            <w:shd w:val="clear" w:color="auto" w:fill="FFFF00"/>
            <w:vAlign w:val="center"/>
          </w:tcPr>
          <w:p w14:paraId="3FC9C144" w14:textId="5F83ED95" w:rsidR="00510A58" w:rsidRDefault="00972C97" w:rsidP="00004EFC">
            <w:pPr>
              <w:pStyle w:val="TableParagraph"/>
              <w:ind w:left="90"/>
              <w:rPr>
                <w:w w:val="105"/>
                <w:sz w:val="16"/>
              </w:rPr>
            </w:pPr>
            <w:r>
              <w:rPr>
                <w:w w:val="105"/>
                <w:sz w:val="16"/>
              </w:rPr>
              <w:t>Evidence through staff meeting agendas and/or professional development that teachers have received support in identifying priority standards.</w:t>
            </w:r>
          </w:p>
        </w:tc>
      </w:tr>
      <w:tr w:rsidR="00510A58" w:rsidRPr="00AE6726" w14:paraId="398DCE1B" w14:textId="77777777" w:rsidTr="00510A58">
        <w:trPr>
          <w:trHeight w:hRule="exact" w:val="346"/>
        </w:trPr>
        <w:tc>
          <w:tcPr>
            <w:tcW w:w="2412" w:type="dxa"/>
            <w:tcBorders>
              <w:bottom w:val="single" w:sz="6" w:space="0" w:color="000000"/>
            </w:tcBorders>
            <w:shd w:val="clear" w:color="auto" w:fill="D9D9D9" w:themeFill="background1" w:themeFillShade="D9"/>
            <w:vAlign w:val="center"/>
          </w:tcPr>
          <w:p w14:paraId="67B37C37" w14:textId="77777777" w:rsidR="00510A58" w:rsidRPr="00AE6726" w:rsidRDefault="00510A58" w:rsidP="00004EFC">
            <w:pPr>
              <w:pStyle w:val="TableParagraph"/>
              <w:ind w:left="144" w:right="101"/>
              <w:jc w:val="center"/>
              <w:rPr>
                <w:b/>
                <w:w w:val="105"/>
                <w:sz w:val="18"/>
                <w:szCs w:val="18"/>
              </w:rPr>
            </w:pPr>
            <w:r w:rsidRPr="00AE6726">
              <w:rPr>
                <w:b/>
                <w:w w:val="105"/>
                <w:sz w:val="18"/>
                <w:szCs w:val="18"/>
              </w:rPr>
              <w:t>Levels of Implementation</w:t>
            </w:r>
          </w:p>
        </w:tc>
        <w:tc>
          <w:tcPr>
            <w:tcW w:w="2250" w:type="dxa"/>
            <w:tcBorders>
              <w:bottom w:val="single" w:sz="6" w:space="0" w:color="000000"/>
            </w:tcBorders>
            <w:vAlign w:val="center"/>
          </w:tcPr>
          <w:p w14:paraId="6BB13A4C" w14:textId="77777777" w:rsidR="00510A58" w:rsidRPr="00AE6726" w:rsidRDefault="00510A58" w:rsidP="00004EFC">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09165A2B" w14:textId="77777777" w:rsidR="00510A58" w:rsidRPr="00AE6726" w:rsidRDefault="00510A58" w:rsidP="00004EFC">
            <w:pPr>
              <w:pStyle w:val="TableParagraph"/>
              <w:jc w:val="center"/>
              <w:rPr>
                <w:b/>
                <w:w w:val="105"/>
                <w:sz w:val="18"/>
                <w:szCs w:val="18"/>
              </w:rPr>
            </w:pPr>
            <w:r w:rsidRPr="00AE6726">
              <w:rPr>
                <w:b/>
                <w:w w:val="105"/>
                <w:sz w:val="18"/>
                <w:szCs w:val="18"/>
              </w:rPr>
              <w:t>Link to Artifact Evidence</w:t>
            </w:r>
          </w:p>
        </w:tc>
      </w:tr>
      <w:tr w:rsidR="00510A58" w:rsidRPr="00AE6726" w14:paraId="6BB11660" w14:textId="77777777" w:rsidTr="00510A58">
        <w:trPr>
          <w:trHeight w:hRule="exact" w:val="283"/>
        </w:trPr>
        <w:tc>
          <w:tcPr>
            <w:tcW w:w="2412" w:type="dxa"/>
            <w:tcBorders>
              <w:bottom w:val="single" w:sz="6" w:space="0" w:color="000000"/>
            </w:tcBorders>
            <w:shd w:val="clear" w:color="auto" w:fill="FFFF00"/>
            <w:vAlign w:val="center"/>
          </w:tcPr>
          <w:p w14:paraId="1028BB47" w14:textId="77777777" w:rsidR="00510A58" w:rsidRPr="00AE6726" w:rsidRDefault="00510A58" w:rsidP="00004EFC">
            <w:pPr>
              <w:pStyle w:val="TableParagraph"/>
              <w:ind w:left="144" w:right="101"/>
              <w:rPr>
                <w:w w:val="105"/>
                <w:sz w:val="16"/>
                <w:szCs w:val="16"/>
              </w:rPr>
            </w:pPr>
            <w:r w:rsidRPr="00AE6726">
              <w:rPr>
                <w:w w:val="105"/>
                <w:sz w:val="16"/>
                <w:szCs w:val="16"/>
              </w:rPr>
              <w:t>Partial</w:t>
            </w:r>
          </w:p>
        </w:tc>
        <w:tc>
          <w:tcPr>
            <w:tcW w:w="2250" w:type="dxa"/>
            <w:tcBorders>
              <w:bottom w:val="single" w:sz="6" w:space="0" w:color="000000"/>
            </w:tcBorders>
            <w:vAlign w:val="center"/>
          </w:tcPr>
          <w:p w14:paraId="05A541A1" w14:textId="77777777" w:rsidR="00510A58" w:rsidRPr="00D3082E"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FD35EC2" w14:textId="77777777" w:rsidR="00510A58" w:rsidRDefault="00510A58" w:rsidP="00004EFC">
            <w:pPr>
              <w:pStyle w:val="TableParagraph"/>
              <w:numPr>
                <w:ilvl w:val="0"/>
                <w:numId w:val="23"/>
              </w:numPr>
              <w:rPr>
                <w:w w:val="105"/>
                <w:sz w:val="16"/>
                <w:szCs w:val="16"/>
              </w:rPr>
            </w:pPr>
          </w:p>
          <w:p w14:paraId="5AE704D4" w14:textId="77777777" w:rsidR="00510A58" w:rsidRPr="00D3082E" w:rsidRDefault="00510A58" w:rsidP="00004EFC">
            <w:pPr>
              <w:pStyle w:val="TableParagraph"/>
              <w:rPr>
                <w:w w:val="105"/>
                <w:sz w:val="16"/>
                <w:szCs w:val="16"/>
              </w:rPr>
            </w:pPr>
          </w:p>
        </w:tc>
      </w:tr>
      <w:tr w:rsidR="00510A58" w:rsidRPr="00AE6726" w14:paraId="4128C4B9" w14:textId="77777777" w:rsidTr="00510A58">
        <w:trPr>
          <w:trHeight w:hRule="exact" w:val="265"/>
        </w:trPr>
        <w:tc>
          <w:tcPr>
            <w:tcW w:w="2412" w:type="dxa"/>
            <w:tcBorders>
              <w:bottom w:val="single" w:sz="6" w:space="0" w:color="000000"/>
            </w:tcBorders>
            <w:shd w:val="clear" w:color="auto" w:fill="EAF1DD" w:themeFill="accent3" w:themeFillTint="33"/>
            <w:vAlign w:val="center"/>
          </w:tcPr>
          <w:p w14:paraId="03B44728" w14:textId="77777777" w:rsidR="00510A58" w:rsidRPr="00AE6726" w:rsidRDefault="00510A58" w:rsidP="00004EFC">
            <w:pPr>
              <w:pStyle w:val="TableParagraph"/>
              <w:ind w:left="144" w:right="101"/>
              <w:rPr>
                <w:w w:val="105"/>
                <w:sz w:val="16"/>
                <w:szCs w:val="16"/>
              </w:rPr>
            </w:pPr>
            <w:r w:rsidRPr="00AE6726">
              <w:rPr>
                <w:w w:val="105"/>
                <w:sz w:val="16"/>
                <w:szCs w:val="16"/>
              </w:rPr>
              <w:t>Proficient</w:t>
            </w:r>
          </w:p>
        </w:tc>
        <w:tc>
          <w:tcPr>
            <w:tcW w:w="2250" w:type="dxa"/>
            <w:tcBorders>
              <w:bottom w:val="single" w:sz="6" w:space="0" w:color="000000"/>
            </w:tcBorders>
            <w:vAlign w:val="center"/>
          </w:tcPr>
          <w:p w14:paraId="361A7AC3"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30E44B48" w14:textId="77777777" w:rsidR="00510A58" w:rsidRPr="00AE6726" w:rsidRDefault="00510A58" w:rsidP="00004EFC">
            <w:pPr>
              <w:pStyle w:val="TableParagraph"/>
              <w:numPr>
                <w:ilvl w:val="0"/>
                <w:numId w:val="23"/>
              </w:numPr>
              <w:rPr>
                <w:w w:val="105"/>
                <w:sz w:val="16"/>
                <w:szCs w:val="16"/>
              </w:rPr>
            </w:pPr>
          </w:p>
        </w:tc>
      </w:tr>
      <w:tr w:rsidR="00510A58" w:rsidRPr="00AE6726" w14:paraId="179658CF" w14:textId="77777777" w:rsidTr="00510A58">
        <w:trPr>
          <w:trHeight w:hRule="exact" w:val="274"/>
        </w:trPr>
        <w:tc>
          <w:tcPr>
            <w:tcW w:w="2412" w:type="dxa"/>
            <w:tcBorders>
              <w:bottom w:val="single" w:sz="48" w:space="0" w:color="auto"/>
            </w:tcBorders>
            <w:shd w:val="clear" w:color="auto" w:fill="DBE5F1" w:themeFill="accent1" w:themeFillTint="33"/>
            <w:vAlign w:val="center"/>
          </w:tcPr>
          <w:p w14:paraId="540FD68E" w14:textId="77777777" w:rsidR="00510A58" w:rsidRPr="00AE6726" w:rsidRDefault="00510A58" w:rsidP="00004EFC">
            <w:pPr>
              <w:pStyle w:val="TableParagraph"/>
              <w:ind w:left="144" w:right="101"/>
              <w:rPr>
                <w:w w:val="105"/>
                <w:sz w:val="16"/>
                <w:szCs w:val="16"/>
              </w:rPr>
            </w:pPr>
            <w:r w:rsidRPr="00AE6726">
              <w:rPr>
                <w:w w:val="105"/>
                <w:sz w:val="16"/>
                <w:szCs w:val="16"/>
              </w:rPr>
              <w:t>Deep</w:t>
            </w:r>
          </w:p>
        </w:tc>
        <w:tc>
          <w:tcPr>
            <w:tcW w:w="2250" w:type="dxa"/>
            <w:tcBorders>
              <w:bottom w:val="single" w:sz="48" w:space="0" w:color="auto"/>
            </w:tcBorders>
            <w:vAlign w:val="center"/>
          </w:tcPr>
          <w:p w14:paraId="7EA6EE42"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650F50A9" w14:textId="77777777" w:rsidR="00510A58" w:rsidRPr="00AE6726" w:rsidRDefault="00510A58" w:rsidP="00004EFC">
            <w:pPr>
              <w:pStyle w:val="TableParagraph"/>
              <w:numPr>
                <w:ilvl w:val="0"/>
                <w:numId w:val="23"/>
              </w:numPr>
              <w:rPr>
                <w:w w:val="105"/>
                <w:sz w:val="16"/>
                <w:szCs w:val="16"/>
              </w:rPr>
            </w:pPr>
          </w:p>
        </w:tc>
      </w:tr>
      <w:tr w:rsidR="00510A58" w:rsidRPr="00907AD5" w14:paraId="64794D03" w14:textId="77777777" w:rsidTr="00510A58">
        <w:trPr>
          <w:trHeight w:hRule="exact" w:val="535"/>
        </w:trPr>
        <w:tc>
          <w:tcPr>
            <w:tcW w:w="2412" w:type="dxa"/>
            <w:tcBorders>
              <w:bottom w:val="single" w:sz="4" w:space="0" w:color="auto"/>
            </w:tcBorders>
            <w:shd w:val="clear" w:color="auto" w:fill="D9D9D9" w:themeFill="background1" w:themeFillShade="D9"/>
            <w:vAlign w:val="center"/>
          </w:tcPr>
          <w:p w14:paraId="7DD9C8E0" w14:textId="77777777" w:rsidR="00510A58" w:rsidRPr="00907AD5" w:rsidRDefault="00510A58" w:rsidP="00004EFC">
            <w:pPr>
              <w:pStyle w:val="TableParagraph"/>
              <w:ind w:left="144" w:right="101"/>
              <w:jc w:val="center"/>
              <w:rPr>
                <w:b/>
                <w:w w:val="105"/>
                <w:sz w:val="18"/>
                <w:szCs w:val="18"/>
              </w:rPr>
            </w:pPr>
            <w:r w:rsidRPr="00907AD5">
              <w:rPr>
                <w:b/>
                <w:w w:val="105"/>
                <w:sz w:val="18"/>
                <w:szCs w:val="18"/>
              </w:rPr>
              <w:t>Implementation Indicators</w:t>
            </w:r>
          </w:p>
        </w:tc>
        <w:tc>
          <w:tcPr>
            <w:tcW w:w="2250" w:type="dxa"/>
            <w:tcBorders>
              <w:bottom w:val="single" w:sz="4" w:space="0" w:color="auto"/>
            </w:tcBorders>
            <w:shd w:val="clear" w:color="auto" w:fill="D9D9D9" w:themeFill="background1" w:themeFillShade="D9"/>
            <w:vAlign w:val="center"/>
          </w:tcPr>
          <w:p w14:paraId="26FC24C0" w14:textId="77777777" w:rsidR="00510A58" w:rsidRPr="00907AD5" w:rsidRDefault="00510A58" w:rsidP="00004EFC">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21A9877" w14:textId="77777777" w:rsidR="00510A58" w:rsidRPr="00907AD5" w:rsidRDefault="00510A58" w:rsidP="00004EFC">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4157E858" w14:textId="77777777" w:rsidR="00510A58" w:rsidRPr="00907AD5" w:rsidRDefault="00510A58" w:rsidP="00004EFC">
            <w:pPr>
              <w:pStyle w:val="TableParagraph"/>
              <w:jc w:val="center"/>
              <w:rPr>
                <w:b/>
                <w:sz w:val="18"/>
                <w:szCs w:val="18"/>
              </w:rPr>
            </w:pPr>
            <w:r w:rsidRPr="00907AD5">
              <w:rPr>
                <w:b/>
                <w:w w:val="105"/>
                <w:sz w:val="18"/>
                <w:szCs w:val="18"/>
              </w:rPr>
              <w:t>Partial (2)</w:t>
            </w:r>
          </w:p>
        </w:tc>
      </w:tr>
      <w:tr w:rsidR="00510A58" w14:paraId="09E1FBA2" w14:textId="77777777" w:rsidTr="00DF7804">
        <w:trPr>
          <w:trHeight w:hRule="exact" w:val="2526"/>
        </w:trPr>
        <w:tc>
          <w:tcPr>
            <w:tcW w:w="2412" w:type="dxa"/>
            <w:shd w:val="clear" w:color="auto" w:fill="D9D9D9" w:themeFill="background1" w:themeFillShade="D9"/>
            <w:vAlign w:val="center"/>
          </w:tcPr>
          <w:p w14:paraId="1C8C4C27" w14:textId="3A239008" w:rsidR="00510A58" w:rsidRPr="00A61B65" w:rsidRDefault="00510A58" w:rsidP="00004EFC">
            <w:pPr>
              <w:pStyle w:val="TableParagraph"/>
              <w:spacing w:before="119" w:line="247" w:lineRule="auto"/>
              <w:ind w:left="144" w:right="216"/>
              <w:rPr>
                <w:b/>
                <w:w w:val="105"/>
                <w:sz w:val="18"/>
                <w:szCs w:val="18"/>
              </w:rPr>
            </w:pPr>
            <w:r w:rsidRPr="00CE3E71">
              <w:rPr>
                <w:b/>
                <w:sz w:val="18"/>
                <w:szCs w:val="18"/>
              </w:rPr>
              <w:t>B. Unwrapping Priority Standards</w:t>
            </w:r>
          </w:p>
        </w:tc>
        <w:tc>
          <w:tcPr>
            <w:tcW w:w="2250" w:type="dxa"/>
            <w:vAlign w:val="center"/>
          </w:tcPr>
          <w:p w14:paraId="4D522266" w14:textId="52D7DB6D" w:rsidR="00510A58" w:rsidRPr="00DF7804" w:rsidRDefault="00510A58" w:rsidP="00DF7804">
            <w:pPr>
              <w:pStyle w:val="TableParagraph"/>
              <w:spacing w:line="182" w:lineRule="exact"/>
              <w:ind w:left="144" w:right="94"/>
              <w:rPr>
                <w:sz w:val="16"/>
              </w:rPr>
            </w:pPr>
            <w:r>
              <w:rPr>
                <w:w w:val="105"/>
                <w:sz w:val="16"/>
              </w:rPr>
              <w:t>Teacher teams continuously engage</w:t>
            </w:r>
            <w:r w:rsidR="00DF7804">
              <w:rPr>
                <w:sz w:val="16"/>
              </w:rPr>
              <w:t xml:space="preserve"> </w:t>
            </w:r>
            <w:r>
              <w:rPr>
                <w:w w:val="105"/>
                <w:sz w:val="16"/>
              </w:rPr>
              <w:t>in the unwrapping process as an integral part of instruction and assessment.</w:t>
            </w:r>
          </w:p>
        </w:tc>
        <w:tc>
          <w:tcPr>
            <w:tcW w:w="2971" w:type="dxa"/>
            <w:vAlign w:val="center"/>
          </w:tcPr>
          <w:p w14:paraId="65806C72" w14:textId="77777777" w:rsidR="00510A58" w:rsidRDefault="00510A58" w:rsidP="00004EFC">
            <w:pPr>
              <w:pStyle w:val="TableParagraph"/>
              <w:spacing w:before="12"/>
              <w:ind w:left="144" w:right="138"/>
              <w:rPr>
                <w:sz w:val="16"/>
              </w:rPr>
            </w:pPr>
            <w:r>
              <w:rPr>
                <w:w w:val="105"/>
                <w:sz w:val="16"/>
              </w:rPr>
              <w:t>Teams have unwrapped priority standards including tasks such as:</w:t>
            </w:r>
          </w:p>
          <w:p w14:paraId="0ACD367F" w14:textId="77777777" w:rsidR="00510A58" w:rsidRDefault="00510A58" w:rsidP="00004EFC">
            <w:pPr>
              <w:pStyle w:val="TableParagraph"/>
              <w:spacing w:before="11"/>
              <w:ind w:left="144"/>
              <w:rPr>
                <w:b/>
                <w:sz w:val="15"/>
              </w:rPr>
            </w:pPr>
          </w:p>
          <w:p w14:paraId="7DB05AE2" w14:textId="77777777" w:rsidR="00510A58" w:rsidRDefault="00510A58" w:rsidP="00DF7804">
            <w:pPr>
              <w:pStyle w:val="TableParagraph"/>
              <w:numPr>
                <w:ilvl w:val="0"/>
                <w:numId w:val="9"/>
              </w:numPr>
              <w:tabs>
                <w:tab w:val="left" w:pos="361"/>
              </w:tabs>
              <w:ind w:left="144" w:right="660" w:firstLine="0"/>
              <w:rPr>
                <w:sz w:val="16"/>
              </w:rPr>
            </w:pPr>
            <w:r>
              <w:rPr>
                <w:w w:val="105"/>
                <w:sz w:val="16"/>
              </w:rPr>
              <w:t>Identifying skills</w:t>
            </w:r>
            <w:r>
              <w:rPr>
                <w:spacing w:val="-25"/>
                <w:w w:val="105"/>
                <w:sz w:val="16"/>
              </w:rPr>
              <w:t xml:space="preserve"> </w:t>
            </w:r>
            <w:r>
              <w:rPr>
                <w:w w:val="105"/>
                <w:sz w:val="16"/>
              </w:rPr>
              <w:t>and content</w:t>
            </w:r>
          </w:p>
          <w:p w14:paraId="719B8B81" w14:textId="77777777" w:rsidR="00510A58" w:rsidRDefault="00510A58" w:rsidP="00DF7804">
            <w:pPr>
              <w:pStyle w:val="TableParagraph"/>
              <w:numPr>
                <w:ilvl w:val="0"/>
                <w:numId w:val="9"/>
              </w:numPr>
              <w:tabs>
                <w:tab w:val="left" w:pos="361"/>
              </w:tabs>
              <w:ind w:left="144" w:right="135" w:firstLine="0"/>
              <w:rPr>
                <w:sz w:val="16"/>
              </w:rPr>
            </w:pPr>
            <w:r>
              <w:rPr>
                <w:w w:val="105"/>
                <w:sz w:val="16"/>
              </w:rPr>
              <w:t>Articulating learning</w:t>
            </w:r>
            <w:r>
              <w:rPr>
                <w:spacing w:val="-27"/>
                <w:w w:val="105"/>
                <w:sz w:val="16"/>
              </w:rPr>
              <w:t xml:space="preserve"> </w:t>
            </w:r>
            <w:r>
              <w:rPr>
                <w:w w:val="105"/>
                <w:sz w:val="16"/>
              </w:rPr>
              <w:t>targets in</w:t>
            </w:r>
            <w:r>
              <w:rPr>
                <w:spacing w:val="-18"/>
                <w:w w:val="105"/>
                <w:sz w:val="16"/>
              </w:rPr>
              <w:t xml:space="preserve"> </w:t>
            </w:r>
            <w:r>
              <w:rPr>
                <w:w w:val="105"/>
                <w:sz w:val="16"/>
              </w:rPr>
              <w:t>student friendly</w:t>
            </w:r>
            <w:r>
              <w:rPr>
                <w:spacing w:val="-18"/>
                <w:w w:val="105"/>
                <w:sz w:val="16"/>
              </w:rPr>
              <w:t xml:space="preserve"> </w:t>
            </w:r>
            <w:r>
              <w:rPr>
                <w:w w:val="105"/>
                <w:sz w:val="16"/>
              </w:rPr>
              <w:t>language</w:t>
            </w:r>
          </w:p>
          <w:p w14:paraId="7743DA5B" w14:textId="4C08F269" w:rsidR="00510A58" w:rsidRDefault="00510A58" w:rsidP="00DF7804">
            <w:pPr>
              <w:pStyle w:val="TableParagraph"/>
              <w:numPr>
                <w:ilvl w:val="0"/>
                <w:numId w:val="9"/>
              </w:numPr>
              <w:tabs>
                <w:tab w:val="left" w:pos="361"/>
              </w:tabs>
              <w:ind w:left="144" w:right="561" w:firstLine="0"/>
              <w:rPr>
                <w:sz w:val="16"/>
              </w:rPr>
            </w:pPr>
            <w:r>
              <w:rPr>
                <w:w w:val="105"/>
                <w:sz w:val="16"/>
              </w:rPr>
              <w:t>Determining</w:t>
            </w:r>
            <w:r>
              <w:rPr>
                <w:spacing w:val="-13"/>
                <w:w w:val="105"/>
                <w:sz w:val="16"/>
              </w:rPr>
              <w:t xml:space="preserve"> </w:t>
            </w:r>
            <w:r>
              <w:rPr>
                <w:w w:val="105"/>
                <w:sz w:val="16"/>
              </w:rPr>
              <w:t>Depth</w:t>
            </w:r>
            <w:r>
              <w:rPr>
                <w:spacing w:val="-13"/>
                <w:w w:val="105"/>
                <w:sz w:val="16"/>
              </w:rPr>
              <w:t xml:space="preserve"> </w:t>
            </w:r>
            <w:r>
              <w:rPr>
                <w:w w:val="105"/>
                <w:sz w:val="16"/>
              </w:rPr>
              <w:t>of</w:t>
            </w:r>
            <w:r w:rsidR="00DF7804">
              <w:rPr>
                <w:w w:val="103"/>
                <w:sz w:val="16"/>
              </w:rPr>
              <w:t xml:space="preserve"> </w:t>
            </w:r>
            <w:r>
              <w:rPr>
                <w:w w:val="105"/>
                <w:sz w:val="16"/>
              </w:rPr>
              <w:t>Knowledge</w:t>
            </w:r>
          </w:p>
          <w:p w14:paraId="011CD710" w14:textId="77777777" w:rsidR="00510A58" w:rsidRDefault="00510A58" w:rsidP="00DF7804">
            <w:pPr>
              <w:pStyle w:val="TableParagraph"/>
              <w:numPr>
                <w:ilvl w:val="0"/>
                <w:numId w:val="9"/>
              </w:numPr>
              <w:tabs>
                <w:tab w:val="left" w:pos="361"/>
              </w:tabs>
              <w:ind w:left="144" w:right="120" w:firstLine="0"/>
              <w:rPr>
                <w:sz w:val="16"/>
              </w:rPr>
            </w:pPr>
            <w:r>
              <w:rPr>
                <w:w w:val="105"/>
                <w:sz w:val="16"/>
              </w:rPr>
              <w:t>Identifying</w:t>
            </w:r>
            <w:r>
              <w:rPr>
                <w:spacing w:val="-9"/>
                <w:w w:val="105"/>
                <w:sz w:val="16"/>
              </w:rPr>
              <w:t xml:space="preserve"> </w:t>
            </w:r>
            <w:r>
              <w:rPr>
                <w:w w:val="105"/>
                <w:sz w:val="16"/>
              </w:rPr>
              <w:t>the</w:t>
            </w:r>
            <w:r>
              <w:rPr>
                <w:spacing w:val="-9"/>
                <w:w w:val="105"/>
                <w:sz w:val="16"/>
              </w:rPr>
              <w:t xml:space="preserve"> </w:t>
            </w:r>
            <w:r>
              <w:rPr>
                <w:w w:val="105"/>
                <w:sz w:val="16"/>
              </w:rPr>
              <w:t>Big</w:t>
            </w:r>
            <w:r>
              <w:rPr>
                <w:spacing w:val="-9"/>
                <w:w w:val="105"/>
                <w:sz w:val="16"/>
              </w:rPr>
              <w:t xml:space="preserve"> </w:t>
            </w:r>
            <w:r>
              <w:rPr>
                <w:w w:val="105"/>
                <w:sz w:val="16"/>
              </w:rPr>
              <w:t>Ideas</w:t>
            </w:r>
            <w:r>
              <w:rPr>
                <w:spacing w:val="-9"/>
                <w:w w:val="105"/>
                <w:sz w:val="16"/>
              </w:rPr>
              <w:t xml:space="preserve"> </w:t>
            </w:r>
            <w:r>
              <w:rPr>
                <w:w w:val="105"/>
                <w:sz w:val="16"/>
              </w:rPr>
              <w:t>and Essential</w:t>
            </w:r>
            <w:r>
              <w:rPr>
                <w:spacing w:val="-24"/>
                <w:w w:val="105"/>
                <w:sz w:val="16"/>
              </w:rPr>
              <w:t xml:space="preserve"> </w:t>
            </w:r>
            <w:r>
              <w:rPr>
                <w:w w:val="105"/>
                <w:sz w:val="16"/>
              </w:rPr>
              <w:t>Questions</w:t>
            </w:r>
          </w:p>
          <w:p w14:paraId="4A7339FC" w14:textId="77777777" w:rsidR="00510A58" w:rsidRDefault="00510A58" w:rsidP="00DF7804">
            <w:pPr>
              <w:pStyle w:val="TableParagraph"/>
              <w:numPr>
                <w:ilvl w:val="0"/>
                <w:numId w:val="9"/>
              </w:numPr>
              <w:tabs>
                <w:tab w:val="left" w:pos="361"/>
              </w:tabs>
              <w:spacing w:line="195" w:lineRule="exact"/>
              <w:ind w:left="144" w:firstLine="0"/>
              <w:rPr>
                <w:sz w:val="16"/>
              </w:rPr>
            </w:pPr>
            <w:r>
              <w:rPr>
                <w:w w:val="105"/>
                <w:sz w:val="16"/>
              </w:rPr>
              <w:t>Identifying</w:t>
            </w:r>
            <w:r>
              <w:rPr>
                <w:spacing w:val="-16"/>
                <w:w w:val="105"/>
                <w:sz w:val="16"/>
              </w:rPr>
              <w:t xml:space="preserve"> </w:t>
            </w:r>
            <w:r>
              <w:rPr>
                <w:w w:val="105"/>
                <w:sz w:val="16"/>
              </w:rPr>
              <w:t>prior</w:t>
            </w:r>
            <w:r>
              <w:rPr>
                <w:spacing w:val="-16"/>
                <w:w w:val="105"/>
                <w:sz w:val="16"/>
              </w:rPr>
              <w:t xml:space="preserve"> </w:t>
            </w:r>
            <w:r>
              <w:rPr>
                <w:w w:val="105"/>
                <w:sz w:val="16"/>
              </w:rPr>
              <w:t>learning.</w:t>
            </w:r>
          </w:p>
          <w:p w14:paraId="62FE7FAA" w14:textId="418442BA" w:rsidR="00510A58" w:rsidRDefault="00510A58" w:rsidP="00004EFC">
            <w:pPr>
              <w:pStyle w:val="TableParagraph"/>
              <w:spacing w:before="12"/>
              <w:ind w:left="90" w:right="173"/>
              <w:rPr>
                <w:w w:val="105"/>
                <w:sz w:val="16"/>
              </w:rPr>
            </w:pPr>
            <w:r>
              <w:rPr>
                <w:w w:val="105"/>
                <w:sz w:val="16"/>
              </w:rPr>
              <w:t>Determining</w:t>
            </w:r>
            <w:r>
              <w:rPr>
                <w:spacing w:val="-18"/>
                <w:w w:val="105"/>
                <w:sz w:val="16"/>
              </w:rPr>
              <w:t xml:space="preserve"> </w:t>
            </w:r>
            <w:r>
              <w:rPr>
                <w:w w:val="105"/>
                <w:sz w:val="16"/>
              </w:rPr>
              <w:t>success</w:t>
            </w:r>
            <w:r>
              <w:rPr>
                <w:spacing w:val="-18"/>
                <w:w w:val="105"/>
                <w:sz w:val="16"/>
              </w:rPr>
              <w:t xml:space="preserve"> </w:t>
            </w:r>
            <w:r>
              <w:rPr>
                <w:w w:val="105"/>
                <w:sz w:val="16"/>
              </w:rPr>
              <w:t>criteria</w:t>
            </w:r>
          </w:p>
        </w:tc>
        <w:tc>
          <w:tcPr>
            <w:tcW w:w="3780" w:type="dxa"/>
            <w:vAlign w:val="center"/>
          </w:tcPr>
          <w:p w14:paraId="58748A14" w14:textId="58A4ACAB" w:rsidR="00510A58" w:rsidRDefault="00510A58" w:rsidP="00DF7804">
            <w:pPr>
              <w:pStyle w:val="TableParagraph"/>
              <w:ind w:left="90"/>
              <w:rPr>
                <w:b/>
                <w:sz w:val="16"/>
              </w:rPr>
            </w:pPr>
            <w:r>
              <w:rPr>
                <w:w w:val="105"/>
                <w:sz w:val="16"/>
              </w:rPr>
              <w:t>Teams have inconsistently unwrapped priority standards, or have done so in a limited fashion.</w:t>
            </w:r>
          </w:p>
        </w:tc>
      </w:tr>
      <w:tr w:rsidR="00510A58" w14:paraId="7A1F1558" w14:textId="77777777" w:rsidTr="00DF7804">
        <w:trPr>
          <w:trHeight w:hRule="exact" w:val="1626"/>
        </w:trPr>
        <w:tc>
          <w:tcPr>
            <w:tcW w:w="2412" w:type="dxa"/>
            <w:tcBorders>
              <w:bottom w:val="single" w:sz="6" w:space="0" w:color="000000"/>
            </w:tcBorders>
            <w:shd w:val="clear" w:color="auto" w:fill="D9D9D9" w:themeFill="background1" w:themeFillShade="D9"/>
            <w:vAlign w:val="center"/>
          </w:tcPr>
          <w:p w14:paraId="3D7F2B93" w14:textId="77777777" w:rsidR="00510A58" w:rsidRDefault="00510A58" w:rsidP="00004EFC">
            <w:pPr>
              <w:pStyle w:val="TableParagraph"/>
              <w:ind w:left="144" w:right="101"/>
              <w:rPr>
                <w:b/>
                <w:w w:val="105"/>
                <w:sz w:val="18"/>
                <w:szCs w:val="18"/>
              </w:rPr>
            </w:pPr>
            <w:r>
              <w:rPr>
                <w:b/>
                <w:w w:val="105"/>
                <w:sz w:val="18"/>
                <w:szCs w:val="18"/>
              </w:rPr>
              <w:t>Suggested artifacts of implementation evidence</w:t>
            </w:r>
          </w:p>
        </w:tc>
        <w:tc>
          <w:tcPr>
            <w:tcW w:w="2250" w:type="dxa"/>
            <w:tcBorders>
              <w:bottom w:val="single" w:sz="6" w:space="0" w:color="000000"/>
            </w:tcBorders>
            <w:shd w:val="clear" w:color="auto" w:fill="DBE5F1" w:themeFill="accent1" w:themeFillTint="33"/>
            <w:vAlign w:val="center"/>
          </w:tcPr>
          <w:p w14:paraId="52B7894F" w14:textId="1AD31771" w:rsidR="00510A58" w:rsidRDefault="00DF7804" w:rsidP="00004EFC">
            <w:pPr>
              <w:pStyle w:val="TableParagraph"/>
              <w:spacing w:before="102"/>
              <w:ind w:left="144" w:right="130"/>
              <w:rPr>
                <w:w w:val="105"/>
                <w:sz w:val="16"/>
              </w:rPr>
            </w:pPr>
            <w:r>
              <w:rPr>
                <w:w w:val="105"/>
                <w:sz w:val="16"/>
              </w:rPr>
              <w:t>Evidence through documentation that staff have embedded the unwrapping process as an integral and ongoing component of collaborative team meeting work.</w:t>
            </w:r>
          </w:p>
        </w:tc>
        <w:tc>
          <w:tcPr>
            <w:tcW w:w="2971" w:type="dxa"/>
            <w:tcBorders>
              <w:bottom w:val="single" w:sz="6" w:space="0" w:color="000000"/>
            </w:tcBorders>
            <w:shd w:val="clear" w:color="auto" w:fill="EAF1DD" w:themeFill="accent3" w:themeFillTint="33"/>
            <w:vAlign w:val="center"/>
          </w:tcPr>
          <w:p w14:paraId="661B6C8B" w14:textId="619B8548" w:rsidR="00510A58" w:rsidRDefault="00DF7804" w:rsidP="00DF7804">
            <w:pPr>
              <w:pStyle w:val="TableParagraph"/>
              <w:spacing w:before="102"/>
              <w:ind w:left="144" w:right="101"/>
              <w:rPr>
                <w:w w:val="105"/>
                <w:sz w:val="16"/>
              </w:rPr>
            </w:pPr>
            <w:r>
              <w:rPr>
                <w:w w:val="105"/>
                <w:sz w:val="16"/>
              </w:rPr>
              <w:t>Curriculum and/or documents showing priority standards that have been unwrapped by collaborative teams.</w:t>
            </w:r>
          </w:p>
        </w:tc>
        <w:tc>
          <w:tcPr>
            <w:tcW w:w="3780" w:type="dxa"/>
            <w:tcBorders>
              <w:bottom w:val="single" w:sz="6" w:space="0" w:color="000000"/>
            </w:tcBorders>
            <w:shd w:val="clear" w:color="auto" w:fill="FFFF00"/>
            <w:vAlign w:val="center"/>
          </w:tcPr>
          <w:p w14:paraId="45201053" w14:textId="4A5AF7C0" w:rsidR="00510A58" w:rsidRDefault="00972C97" w:rsidP="00972C97">
            <w:pPr>
              <w:pStyle w:val="TableParagraph"/>
              <w:ind w:left="90"/>
              <w:rPr>
                <w:w w:val="105"/>
                <w:sz w:val="16"/>
              </w:rPr>
            </w:pPr>
            <w:r>
              <w:rPr>
                <w:w w:val="105"/>
                <w:sz w:val="16"/>
              </w:rPr>
              <w:t>Evidence through staff meeting agendas and/or professional development that teachers have received support in unwrapping priority standards.</w:t>
            </w:r>
          </w:p>
        </w:tc>
      </w:tr>
      <w:tr w:rsidR="00510A58" w:rsidRPr="00AE6726" w14:paraId="4AF99030" w14:textId="77777777" w:rsidTr="00510A58">
        <w:trPr>
          <w:trHeight w:hRule="exact" w:val="346"/>
        </w:trPr>
        <w:tc>
          <w:tcPr>
            <w:tcW w:w="2412" w:type="dxa"/>
            <w:tcBorders>
              <w:bottom w:val="single" w:sz="6" w:space="0" w:color="000000"/>
            </w:tcBorders>
            <w:shd w:val="clear" w:color="auto" w:fill="D9D9D9" w:themeFill="background1" w:themeFillShade="D9"/>
            <w:vAlign w:val="center"/>
          </w:tcPr>
          <w:p w14:paraId="1582BEF7" w14:textId="77777777" w:rsidR="00510A58" w:rsidRPr="00AE6726" w:rsidRDefault="00510A58" w:rsidP="00004EFC">
            <w:pPr>
              <w:pStyle w:val="TableParagraph"/>
              <w:ind w:left="144" w:right="101"/>
              <w:jc w:val="center"/>
              <w:rPr>
                <w:b/>
                <w:w w:val="105"/>
                <w:sz w:val="18"/>
                <w:szCs w:val="18"/>
              </w:rPr>
            </w:pPr>
            <w:r w:rsidRPr="00AE6726">
              <w:rPr>
                <w:b/>
                <w:w w:val="105"/>
                <w:sz w:val="18"/>
                <w:szCs w:val="18"/>
              </w:rPr>
              <w:t>Levels of Implementation</w:t>
            </w:r>
          </w:p>
        </w:tc>
        <w:tc>
          <w:tcPr>
            <w:tcW w:w="2250" w:type="dxa"/>
            <w:tcBorders>
              <w:bottom w:val="single" w:sz="6" w:space="0" w:color="000000"/>
            </w:tcBorders>
            <w:vAlign w:val="center"/>
          </w:tcPr>
          <w:p w14:paraId="53E4D615" w14:textId="77777777" w:rsidR="00510A58" w:rsidRPr="00AE6726" w:rsidRDefault="00510A58" w:rsidP="00004EFC">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0CF5C0FE" w14:textId="77777777" w:rsidR="00510A58" w:rsidRPr="00AE6726" w:rsidRDefault="00510A58" w:rsidP="00004EFC">
            <w:pPr>
              <w:pStyle w:val="TableParagraph"/>
              <w:jc w:val="center"/>
              <w:rPr>
                <w:b/>
                <w:w w:val="105"/>
                <w:sz w:val="18"/>
                <w:szCs w:val="18"/>
              </w:rPr>
            </w:pPr>
            <w:r w:rsidRPr="00AE6726">
              <w:rPr>
                <w:b/>
                <w:w w:val="105"/>
                <w:sz w:val="18"/>
                <w:szCs w:val="18"/>
              </w:rPr>
              <w:t>Link to Artifact Evidence</w:t>
            </w:r>
          </w:p>
        </w:tc>
      </w:tr>
      <w:tr w:rsidR="00510A58" w:rsidRPr="00AE6726" w14:paraId="41F1100A" w14:textId="77777777" w:rsidTr="00510A58">
        <w:trPr>
          <w:trHeight w:hRule="exact" w:val="283"/>
        </w:trPr>
        <w:tc>
          <w:tcPr>
            <w:tcW w:w="2412" w:type="dxa"/>
            <w:tcBorders>
              <w:bottom w:val="single" w:sz="6" w:space="0" w:color="000000"/>
            </w:tcBorders>
            <w:shd w:val="clear" w:color="auto" w:fill="FFFF00"/>
            <w:vAlign w:val="center"/>
          </w:tcPr>
          <w:p w14:paraId="631D58F4" w14:textId="77777777" w:rsidR="00510A58" w:rsidRPr="00AE6726" w:rsidRDefault="00510A58" w:rsidP="00004EFC">
            <w:pPr>
              <w:pStyle w:val="TableParagraph"/>
              <w:ind w:left="144" w:right="101"/>
              <w:rPr>
                <w:w w:val="105"/>
                <w:sz w:val="16"/>
                <w:szCs w:val="16"/>
              </w:rPr>
            </w:pPr>
            <w:r w:rsidRPr="00AE6726">
              <w:rPr>
                <w:w w:val="105"/>
                <w:sz w:val="16"/>
                <w:szCs w:val="16"/>
              </w:rPr>
              <w:t>Partial</w:t>
            </w:r>
          </w:p>
        </w:tc>
        <w:tc>
          <w:tcPr>
            <w:tcW w:w="2250" w:type="dxa"/>
            <w:tcBorders>
              <w:bottom w:val="single" w:sz="6" w:space="0" w:color="000000"/>
            </w:tcBorders>
            <w:vAlign w:val="center"/>
          </w:tcPr>
          <w:p w14:paraId="77EA6879" w14:textId="77777777" w:rsidR="00510A58" w:rsidRPr="00D3082E"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6B6D002" w14:textId="77777777" w:rsidR="00510A58" w:rsidRDefault="00510A58" w:rsidP="00004EFC">
            <w:pPr>
              <w:pStyle w:val="TableParagraph"/>
              <w:numPr>
                <w:ilvl w:val="0"/>
                <w:numId w:val="23"/>
              </w:numPr>
              <w:rPr>
                <w:w w:val="105"/>
                <w:sz w:val="16"/>
                <w:szCs w:val="16"/>
              </w:rPr>
            </w:pPr>
          </w:p>
          <w:p w14:paraId="5E56C5D9" w14:textId="77777777" w:rsidR="00510A58" w:rsidRPr="00D3082E" w:rsidRDefault="00510A58" w:rsidP="00004EFC">
            <w:pPr>
              <w:pStyle w:val="TableParagraph"/>
              <w:rPr>
                <w:w w:val="105"/>
                <w:sz w:val="16"/>
                <w:szCs w:val="16"/>
              </w:rPr>
            </w:pPr>
          </w:p>
        </w:tc>
      </w:tr>
      <w:tr w:rsidR="00510A58" w:rsidRPr="00AE6726" w14:paraId="01619D88" w14:textId="77777777" w:rsidTr="00510A58">
        <w:trPr>
          <w:trHeight w:hRule="exact" w:val="265"/>
        </w:trPr>
        <w:tc>
          <w:tcPr>
            <w:tcW w:w="2412" w:type="dxa"/>
            <w:tcBorders>
              <w:bottom w:val="single" w:sz="6" w:space="0" w:color="000000"/>
            </w:tcBorders>
            <w:shd w:val="clear" w:color="auto" w:fill="EAF1DD" w:themeFill="accent3" w:themeFillTint="33"/>
            <w:vAlign w:val="center"/>
          </w:tcPr>
          <w:p w14:paraId="58013349" w14:textId="77777777" w:rsidR="00510A58" w:rsidRPr="00AE6726" w:rsidRDefault="00510A58" w:rsidP="00004EFC">
            <w:pPr>
              <w:pStyle w:val="TableParagraph"/>
              <w:ind w:left="144" w:right="101"/>
              <w:rPr>
                <w:w w:val="105"/>
                <w:sz w:val="16"/>
                <w:szCs w:val="16"/>
              </w:rPr>
            </w:pPr>
            <w:r w:rsidRPr="00AE6726">
              <w:rPr>
                <w:w w:val="105"/>
                <w:sz w:val="16"/>
                <w:szCs w:val="16"/>
              </w:rPr>
              <w:t>Proficient</w:t>
            </w:r>
          </w:p>
        </w:tc>
        <w:tc>
          <w:tcPr>
            <w:tcW w:w="2250" w:type="dxa"/>
            <w:tcBorders>
              <w:bottom w:val="single" w:sz="6" w:space="0" w:color="000000"/>
            </w:tcBorders>
            <w:vAlign w:val="center"/>
          </w:tcPr>
          <w:p w14:paraId="411967B0"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6ABA18F" w14:textId="77777777" w:rsidR="00510A58" w:rsidRPr="00AE6726" w:rsidRDefault="00510A58" w:rsidP="00004EFC">
            <w:pPr>
              <w:pStyle w:val="TableParagraph"/>
              <w:numPr>
                <w:ilvl w:val="0"/>
                <w:numId w:val="23"/>
              </w:numPr>
              <w:rPr>
                <w:w w:val="105"/>
                <w:sz w:val="16"/>
                <w:szCs w:val="16"/>
              </w:rPr>
            </w:pPr>
          </w:p>
        </w:tc>
      </w:tr>
      <w:tr w:rsidR="00510A58" w:rsidRPr="00AE6726" w14:paraId="7613A467" w14:textId="77777777" w:rsidTr="00510A58">
        <w:trPr>
          <w:trHeight w:hRule="exact" w:val="274"/>
        </w:trPr>
        <w:tc>
          <w:tcPr>
            <w:tcW w:w="2412" w:type="dxa"/>
            <w:tcBorders>
              <w:bottom w:val="single" w:sz="48" w:space="0" w:color="auto"/>
            </w:tcBorders>
            <w:shd w:val="clear" w:color="auto" w:fill="DBE5F1" w:themeFill="accent1" w:themeFillTint="33"/>
            <w:vAlign w:val="center"/>
          </w:tcPr>
          <w:p w14:paraId="18E50ED3" w14:textId="77777777" w:rsidR="00510A58" w:rsidRPr="00AE6726" w:rsidRDefault="00510A58" w:rsidP="00004EFC">
            <w:pPr>
              <w:pStyle w:val="TableParagraph"/>
              <w:ind w:left="144" w:right="101"/>
              <w:rPr>
                <w:w w:val="105"/>
                <w:sz w:val="16"/>
                <w:szCs w:val="16"/>
              </w:rPr>
            </w:pPr>
            <w:r w:rsidRPr="00AE6726">
              <w:rPr>
                <w:w w:val="105"/>
                <w:sz w:val="16"/>
                <w:szCs w:val="16"/>
              </w:rPr>
              <w:t>Deep</w:t>
            </w:r>
          </w:p>
        </w:tc>
        <w:tc>
          <w:tcPr>
            <w:tcW w:w="2250" w:type="dxa"/>
            <w:tcBorders>
              <w:bottom w:val="single" w:sz="48" w:space="0" w:color="auto"/>
            </w:tcBorders>
            <w:vAlign w:val="center"/>
          </w:tcPr>
          <w:p w14:paraId="267672C5"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291DC4CD" w14:textId="77777777" w:rsidR="00510A58" w:rsidRPr="00AE6726" w:rsidRDefault="00510A58" w:rsidP="00004EFC">
            <w:pPr>
              <w:pStyle w:val="TableParagraph"/>
              <w:numPr>
                <w:ilvl w:val="0"/>
                <w:numId w:val="23"/>
              </w:numPr>
              <w:rPr>
                <w:w w:val="105"/>
                <w:sz w:val="16"/>
                <w:szCs w:val="16"/>
              </w:rPr>
            </w:pPr>
          </w:p>
        </w:tc>
      </w:tr>
      <w:tr w:rsidR="00510A58" w:rsidRPr="00907AD5" w14:paraId="16923202" w14:textId="77777777" w:rsidTr="00510A58">
        <w:trPr>
          <w:trHeight w:hRule="exact" w:val="535"/>
        </w:trPr>
        <w:tc>
          <w:tcPr>
            <w:tcW w:w="2412" w:type="dxa"/>
            <w:tcBorders>
              <w:bottom w:val="single" w:sz="4" w:space="0" w:color="auto"/>
            </w:tcBorders>
            <w:shd w:val="clear" w:color="auto" w:fill="D9D9D9" w:themeFill="background1" w:themeFillShade="D9"/>
            <w:vAlign w:val="center"/>
          </w:tcPr>
          <w:p w14:paraId="6A970741" w14:textId="77777777" w:rsidR="00510A58" w:rsidRPr="00907AD5" w:rsidRDefault="00510A58" w:rsidP="00004EFC">
            <w:pPr>
              <w:pStyle w:val="TableParagraph"/>
              <w:ind w:left="144" w:right="101"/>
              <w:jc w:val="center"/>
              <w:rPr>
                <w:b/>
                <w:w w:val="105"/>
                <w:sz w:val="18"/>
                <w:szCs w:val="18"/>
              </w:rPr>
            </w:pPr>
            <w:r w:rsidRPr="00907AD5">
              <w:rPr>
                <w:b/>
                <w:w w:val="105"/>
                <w:sz w:val="18"/>
                <w:szCs w:val="18"/>
              </w:rPr>
              <w:t>Implementation Indicators</w:t>
            </w:r>
          </w:p>
        </w:tc>
        <w:tc>
          <w:tcPr>
            <w:tcW w:w="2250" w:type="dxa"/>
            <w:tcBorders>
              <w:bottom w:val="single" w:sz="4" w:space="0" w:color="auto"/>
            </w:tcBorders>
            <w:shd w:val="clear" w:color="auto" w:fill="D9D9D9" w:themeFill="background1" w:themeFillShade="D9"/>
            <w:vAlign w:val="center"/>
          </w:tcPr>
          <w:p w14:paraId="3EFE2633" w14:textId="77777777" w:rsidR="00510A58" w:rsidRPr="00907AD5" w:rsidRDefault="00510A58" w:rsidP="00004EFC">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70C4759" w14:textId="77777777" w:rsidR="00510A58" w:rsidRPr="00907AD5" w:rsidRDefault="00510A58" w:rsidP="00004EFC">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6D19EC7C" w14:textId="77777777" w:rsidR="00510A58" w:rsidRPr="00907AD5" w:rsidRDefault="00510A58" w:rsidP="00004EFC">
            <w:pPr>
              <w:pStyle w:val="TableParagraph"/>
              <w:jc w:val="center"/>
              <w:rPr>
                <w:b/>
                <w:sz w:val="18"/>
                <w:szCs w:val="18"/>
              </w:rPr>
            </w:pPr>
            <w:r w:rsidRPr="00907AD5">
              <w:rPr>
                <w:b/>
                <w:w w:val="105"/>
                <w:sz w:val="18"/>
                <w:szCs w:val="18"/>
              </w:rPr>
              <w:t>Partial (2)</w:t>
            </w:r>
          </w:p>
        </w:tc>
      </w:tr>
      <w:tr w:rsidR="00510A58" w14:paraId="5062AC38" w14:textId="77777777" w:rsidTr="00DF7804">
        <w:trPr>
          <w:trHeight w:hRule="exact" w:val="1239"/>
        </w:trPr>
        <w:tc>
          <w:tcPr>
            <w:tcW w:w="2412" w:type="dxa"/>
            <w:shd w:val="clear" w:color="auto" w:fill="D9D9D9" w:themeFill="background1" w:themeFillShade="D9"/>
            <w:vAlign w:val="center"/>
          </w:tcPr>
          <w:p w14:paraId="01952C01" w14:textId="2E4B06AB" w:rsidR="00510A58" w:rsidRPr="00A61B65" w:rsidRDefault="00510A58" w:rsidP="00004EFC">
            <w:pPr>
              <w:pStyle w:val="TableParagraph"/>
              <w:spacing w:before="119" w:line="247" w:lineRule="auto"/>
              <w:ind w:left="144" w:right="216"/>
              <w:rPr>
                <w:b/>
                <w:w w:val="105"/>
                <w:sz w:val="18"/>
                <w:szCs w:val="18"/>
              </w:rPr>
            </w:pPr>
            <w:r w:rsidRPr="00A61B65">
              <w:rPr>
                <w:b/>
                <w:w w:val="105"/>
                <w:sz w:val="18"/>
                <w:szCs w:val="18"/>
              </w:rPr>
              <w:t>C. Instructional</w:t>
            </w:r>
            <w:r w:rsidRPr="00A61B65">
              <w:rPr>
                <w:b/>
                <w:w w:val="102"/>
                <w:sz w:val="18"/>
                <w:szCs w:val="18"/>
              </w:rPr>
              <w:t xml:space="preserve"> </w:t>
            </w:r>
            <w:r w:rsidRPr="00A61B65">
              <w:rPr>
                <w:b/>
                <w:w w:val="105"/>
                <w:sz w:val="18"/>
                <w:szCs w:val="18"/>
              </w:rPr>
              <w:t>Timeline</w:t>
            </w:r>
          </w:p>
        </w:tc>
        <w:tc>
          <w:tcPr>
            <w:tcW w:w="2250" w:type="dxa"/>
            <w:vAlign w:val="center"/>
          </w:tcPr>
          <w:p w14:paraId="52C5DB75" w14:textId="536C7F6F" w:rsidR="00510A58" w:rsidRDefault="00510A58" w:rsidP="00004EFC">
            <w:pPr>
              <w:pStyle w:val="TableParagraph"/>
              <w:spacing w:before="12"/>
              <w:ind w:left="120" w:right="78"/>
              <w:rPr>
                <w:w w:val="105"/>
                <w:sz w:val="16"/>
              </w:rPr>
            </w:pPr>
            <w:r>
              <w:rPr>
                <w:w w:val="105"/>
                <w:sz w:val="16"/>
              </w:rPr>
              <w:t>Evidence supports an aligned, building wide instructional timeline for all grade levels/content areas.</w:t>
            </w:r>
          </w:p>
        </w:tc>
        <w:tc>
          <w:tcPr>
            <w:tcW w:w="2971" w:type="dxa"/>
            <w:vAlign w:val="center"/>
          </w:tcPr>
          <w:p w14:paraId="0B810115" w14:textId="31B36DF4" w:rsidR="00510A58" w:rsidRDefault="00510A58" w:rsidP="00004EFC">
            <w:pPr>
              <w:pStyle w:val="TableParagraph"/>
              <w:spacing w:before="12"/>
              <w:ind w:left="90" w:right="173"/>
              <w:rPr>
                <w:w w:val="105"/>
                <w:sz w:val="16"/>
              </w:rPr>
            </w:pPr>
            <w:r>
              <w:rPr>
                <w:w w:val="105"/>
                <w:sz w:val="16"/>
              </w:rPr>
              <w:t>Teams have developed and implemented instructional timelines for priority standards including identified resources for instruction and</w:t>
            </w:r>
            <w:r>
              <w:rPr>
                <w:w w:val="103"/>
                <w:sz w:val="16"/>
              </w:rPr>
              <w:t xml:space="preserve"> </w:t>
            </w:r>
            <w:r>
              <w:rPr>
                <w:w w:val="105"/>
                <w:sz w:val="16"/>
              </w:rPr>
              <w:t>assessment.</w:t>
            </w:r>
          </w:p>
        </w:tc>
        <w:tc>
          <w:tcPr>
            <w:tcW w:w="3780" w:type="dxa"/>
            <w:vAlign w:val="center"/>
          </w:tcPr>
          <w:p w14:paraId="6F133EF2" w14:textId="227BB39B" w:rsidR="00510A58" w:rsidRDefault="00510A58" w:rsidP="00004EFC">
            <w:pPr>
              <w:pStyle w:val="TableParagraph"/>
              <w:rPr>
                <w:b/>
                <w:sz w:val="16"/>
              </w:rPr>
            </w:pPr>
            <w:r>
              <w:rPr>
                <w:w w:val="105"/>
                <w:sz w:val="16"/>
              </w:rPr>
              <w:t>Teams have inconsistently and/or</w:t>
            </w:r>
            <w:r>
              <w:rPr>
                <w:w w:val="103"/>
                <w:sz w:val="16"/>
              </w:rPr>
              <w:t xml:space="preserve"> </w:t>
            </w:r>
            <w:r>
              <w:rPr>
                <w:w w:val="105"/>
                <w:sz w:val="16"/>
              </w:rPr>
              <w:t>incompletely developed instructional timelines.</w:t>
            </w:r>
          </w:p>
        </w:tc>
      </w:tr>
      <w:tr w:rsidR="00510A58" w14:paraId="58CDA70A" w14:textId="77777777" w:rsidTr="00577212">
        <w:trPr>
          <w:trHeight w:hRule="exact" w:val="1806"/>
        </w:trPr>
        <w:tc>
          <w:tcPr>
            <w:tcW w:w="2412" w:type="dxa"/>
            <w:tcBorders>
              <w:bottom w:val="single" w:sz="6" w:space="0" w:color="000000"/>
            </w:tcBorders>
            <w:shd w:val="clear" w:color="auto" w:fill="D9D9D9" w:themeFill="background1" w:themeFillShade="D9"/>
            <w:vAlign w:val="center"/>
          </w:tcPr>
          <w:p w14:paraId="7475C62B" w14:textId="77777777" w:rsidR="00510A58" w:rsidRDefault="00510A58" w:rsidP="00004EFC">
            <w:pPr>
              <w:pStyle w:val="TableParagraph"/>
              <w:ind w:left="144" w:right="101"/>
              <w:rPr>
                <w:b/>
                <w:w w:val="105"/>
                <w:sz w:val="18"/>
                <w:szCs w:val="18"/>
              </w:rPr>
            </w:pPr>
            <w:r>
              <w:rPr>
                <w:b/>
                <w:w w:val="105"/>
                <w:sz w:val="18"/>
                <w:szCs w:val="18"/>
              </w:rPr>
              <w:t>Suggested artifacts of implementation evidence</w:t>
            </w:r>
          </w:p>
        </w:tc>
        <w:tc>
          <w:tcPr>
            <w:tcW w:w="2250" w:type="dxa"/>
            <w:tcBorders>
              <w:bottom w:val="single" w:sz="6" w:space="0" w:color="000000"/>
            </w:tcBorders>
            <w:shd w:val="clear" w:color="auto" w:fill="DBE5F1" w:themeFill="accent1" w:themeFillTint="33"/>
            <w:vAlign w:val="center"/>
          </w:tcPr>
          <w:p w14:paraId="65405A0D" w14:textId="7DE6F529" w:rsidR="00510A58" w:rsidRDefault="00DF7804" w:rsidP="00004EFC">
            <w:pPr>
              <w:pStyle w:val="TableParagraph"/>
              <w:spacing w:before="102"/>
              <w:ind w:left="144" w:right="130"/>
              <w:rPr>
                <w:w w:val="105"/>
                <w:sz w:val="16"/>
              </w:rPr>
            </w:pPr>
            <w:r>
              <w:rPr>
                <w:w w:val="105"/>
                <w:sz w:val="16"/>
              </w:rPr>
              <w:t>Evidence through documentation that there is an aligned building-wide, systemic timeline for all grades and/or subject areas.</w:t>
            </w:r>
          </w:p>
        </w:tc>
        <w:tc>
          <w:tcPr>
            <w:tcW w:w="2971" w:type="dxa"/>
            <w:tcBorders>
              <w:bottom w:val="single" w:sz="6" w:space="0" w:color="000000"/>
            </w:tcBorders>
            <w:shd w:val="clear" w:color="auto" w:fill="EAF1DD" w:themeFill="accent3" w:themeFillTint="33"/>
            <w:vAlign w:val="center"/>
          </w:tcPr>
          <w:p w14:paraId="70CB9D6E" w14:textId="65FF26EE" w:rsidR="00510A58" w:rsidRDefault="00DF7804" w:rsidP="00004EFC">
            <w:pPr>
              <w:pStyle w:val="TableParagraph"/>
              <w:spacing w:before="102"/>
              <w:ind w:left="144" w:right="101"/>
              <w:rPr>
                <w:w w:val="105"/>
                <w:sz w:val="16"/>
              </w:rPr>
            </w:pPr>
            <w:r>
              <w:rPr>
                <w:w w:val="105"/>
                <w:sz w:val="16"/>
              </w:rPr>
              <w:t>Evidence through documentation that teams have established their own instructional timelines for addressing priority standards by grade/subject area.</w:t>
            </w:r>
          </w:p>
        </w:tc>
        <w:tc>
          <w:tcPr>
            <w:tcW w:w="3780" w:type="dxa"/>
            <w:tcBorders>
              <w:bottom w:val="single" w:sz="6" w:space="0" w:color="000000"/>
            </w:tcBorders>
            <w:shd w:val="clear" w:color="auto" w:fill="FFFF00"/>
            <w:vAlign w:val="center"/>
          </w:tcPr>
          <w:p w14:paraId="4E6376B4" w14:textId="263BFA54" w:rsidR="00510A58" w:rsidRDefault="00DF7804" w:rsidP="00DF7804">
            <w:pPr>
              <w:pStyle w:val="TableParagraph"/>
              <w:ind w:left="90"/>
              <w:rPr>
                <w:w w:val="105"/>
                <w:sz w:val="16"/>
              </w:rPr>
            </w:pPr>
            <w:r>
              <w:rPr>
                <w:w w:val="105"/>
                <w:sz w:val="16"/>
              </w:rPr>
              <w:t>Evidence through staff meeting agendas and/or professional development that teachers have received support in establishing instructional timelines for addressing priority standards.</w:t>
            </w:r>
          </w:p>
        </w:tc>
      </w:tr>
      <w:tr w:rsidR="00510A58" w:rsidRPr="00AE6726" w14:paraId="29FE52AF" w14:textId="77777777" w:rsidTr="00510A58">
        <w:trPr>
          <w:trHeight w:hRule="exact" w:val="346"/>
        </w:trPr>
        <w:tc>
          <w:tcPr>
            <w:tcW w:w="2412" w:type="dxa"/>
            <w:tcBorders>
              <w:bottom w:val="single" w:sz="6" w:space="0" w:color="000000"/>
            </w:tcBorders>
            <w:shd w:val="clear" w:color="auto" w:fill="D9D9D9" w:themeFill="background1" w:themeFillShade="D9"/>
            <w:vAlign w:val="center"/>
          </w:tcPr>
          <w:p w14:paraId="648E07B1" w14:textId="77777777" w:rsidR="00510A58" w:rsidRPr="00AE6726" w:rsidRDefault="00510A58" w:rsidP="00004EFC">
            <w:pPr>
              <w:pStyle w:val="TableParagraph"/>
              <w:ind w:left="144" w:right="101"/>
              <w:jc w:val="center"/>
              <w:rPr>
                <w:b/>
                <w:w w:val="105"/>
                <w:sz w:val="18"/>
                <w:szCs w:val="18"/>
              </w:rPr>
            </w:pPr>
            <w:r w:rsidRPr="00AE6726">
              <w:rPr>
                <w:b/>
                <w:w w:val="105"/>
                <w:sz w:val="18"/>
                <w:szCs w:val="18"/>
              </w:rPr>
              <w:t>Levels of Implementation</w:t>
            </w:r>
          </w:p>
        </w:tc>
        <w:tc>
          <w:tcPr>
            <w:tcW w:w="2250" w:type="dxa"/>
            <w:tcBorders>
              <w:bottom w:val="single" w:sz="6" w:space="0" w:color="000000"/>
            </w:tcBorders>
            <w:vAlign w:val="center"/>
          </w:tcPr>
          <w:p w14:paraId="37CA0212" w14:textId="77777777" w:rsidR="00510A58" w:rsidRPr="00AE6726" w:rsidRDefault="00510A58" w:rsidP="00004EFC">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5BBE2E2D" w14:textId="77777777" w:rsidR="00510A58" w:rsidRPr="00AE6726" w:rsidRDefault="00510A58" w:rsidP="00004EFC">
            <w:pPr>
              <w:pStyle w:val="TableParagraph"/>
              <w:jc w:val="center"/>
              <w:rPr>
                <w:b/>
                <w:w w:val="105"/>
                <w:sz w:val="18"/>
                <w:szCs w:val="18"/>
              </w:rPr>
            </w:pPr>
            <w:r w:rsidRPr="00AE6726">
              <w:rPr>
                <w:b/>
                <w:w w:val="105"/>
                <w:sz w:val="18"/>
                <w:szCs w:val="18"/>
              </w:rPr>
              <w:t>Link to Artifact Evidence</w:t>
            </w:r>
          </w:p>
        </w:tc>
      </w:tr>
      <w:tr w:rsidR="00510A58" w:rsidRPr="00AE6726" w14:paraId="4BCD45D4" w14:textId="77777777" w:rsidTr="00510A58">
        <w:trPr>
          <w:trHeight w:hRule="exact" w:val="283"/>
        </w:trPr>
        <w:tc>
          <w:tcPr>
            <w:tcW w:w="2412" w:type="dxa"/>
            <w:tcBorders>
              <w:bottom w:val="single" w:sz="6" w:space="0" w:color="000000"/>
            </w:tcBorders>
            <w:shd w:val="clear" w:color="auto" w:fill="FFFF00"/>
            <w:vAlign w:val="center"/>
          </w:tcPr>
          <w:p w14:paraId="1CB6D15A" w14:textId="77777777" w:rsidR="00510A58" w:rsidRPr="00AE6726" w:rsidRDefault="00510A58" w:rsidP="00004EFC">
            <w:pPr>
              <w:pStyle w:val="TableParagraph"/>
              <w:ind w:left="144" w:right="101"/>
              <w:rPr>
                <w:w w:val="105"/>
                <w:sz w:val="16"/>
                <w:szCs w:val="16"/>
              </w:rPr>
            </w:pPr>
            <w:r w:rsidRPr="00AE6726">
              <w:rPr>
                <w:w w:val="105"/>
                <w:sz w:val="16"/>
                <w:szCs w:val="16"/>
              </w:rPr>
              <w:t>Partial</w:t>
            </w:r>
          </w:p>
        </w:tc>
        <w:tc>
          <w:tcPr>
            <w:tcW w:w="2250" w:type="dxa"/>
            <w:tcBorders>
              <w:bottom w:val="single" w:sz="6" w:space="0" w:color="000000"/>
            </w:tcBorders>
            <w:vAlign w:val="center"/>
          </w:tcPr>
          <w:p w14:paraId="2C8A3201" w14:textId="77777777" w:rsidR="00510A58" w:rsidRPr="00D3082E"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CAD0EB4" w14:textId="77777777" w:rsidR="00510A58" w:rsidRDefault="00510A58" w:rsidP="00004EFC">
            <w:pPr>
              <w:pStyle w:val="TableParagraph"/>
              <w:numPr>
                <w:ilvl w:val="0"/>
                <w:numId w:val="23"/>
              </w:numPr>
              <w:rPr>
                <w:w w:val="105"/>
                <w:sz w:val="16"/>
                <w:szCs w:val="16"/>
              </w:rPr>
            </w:pPr>
          </w:p>
          <w:p w14:paraId="2619EE07" w14:textId="77777777" w:rsidR="00510A58" w:rsidRPr="00D3082E" w:rsidRDefault="00510A58" w:rsidP="00004EFC">
            <w:pPr>
              <w:pStyle w:val="TableParagraph"/>
              <w:rPr>
                <w:w w:val="105"/>
                <w:sz w:val="16"/>
                <w:szCs w:val="16"/>
              </w:rPr>
            </w:pPr>
          </w:p>
        </w:tc>
      </w:tr>
      <w:tr w:rsidR="00510A58" w:rsidRPr="00AE6726" w14:paraId="454AEEA3" w14:textId="77777777" w:rsidTr="00510A58">
        <w:trPr>
          <w:trHeight w:hRule="exact" w:val="265"/>
        </w:trPr>
        <w:tc>
          <w:tcPr>
            <w:tcW w:w="2412" w:type="dxa"/>
            <w:tcBorders>
              <w:bottom w:val="single" w:sz="6" w:space="0" w:color="000000"/>
            </w:tcBorders>
            <w:shd w:val="clear" w:color="auto" w:fill="EAF1DD" w:themeFill="accent3" w:themeFillTint="33"/>
            <w:vAlign w:val="center"/>
          </w:tcPr>
          <w:p w14:paraId="1CFCB434" w14:textId="77777777" w:rsidR="00510A58" w:rsidRPr="00AE6726" w:rsidRDefault="00510A58" w:rsidP="00004EFC">
            <w:pPr>
              <w:pStyle w:val="TableParagraph"/>
              <w:ind w:left="144" w:right="101"/>
              <w:rPr>
                <w:w w:val="105"/>
                <w:sz w:val="16"/>
                <w:szCs w:val="16"/>
              </w:rPr>
            </w:pPr>
            <w:r w:rsidRPr="00AE6726">
              <w:rPr>
                <w:w w:val="105"/>
                <w:sz w:val="16"/>
                <w:szCs w:val="16"/>
              </w:rPr>
              <w:t>Proficient</w:t>
            </w:r>
          </w:p>
        </w:tc>
        <w:tc>
          <w:tcPr>
            <w:tcW w:w="2250" w:type="dxa"/>
            <w:tcBorders>
              <w:bottom w:val="single" w:sz="6" w:space="0" w:color="000000"/>
            </w:tcBorders>
            <w:vAlign w:val="center"/>
          </w:tcPr>
          <w:p w14:paraId="2599EEBB"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1D684C7C" w14:textId="77777777" w:rsidR="00510A58" w:rsidRPr="00AE6726" w:rsidRDefault="00510A58" w:rsidP="00004EFC">
            <w:pPr>
              <w:pStyle w:val="TableParagraph"/>
              <w:numPr>
                <w:ilvl w:val="0"/>
                <w:numId w:val="23"/>
              </w:numPr>
              <w:rPr>
                <w:w w:val="105"/>
                <w:sz w:val="16"/>
                <w:szCs w:val="16"/>
              </w:rPr>
            </w:pPr>
          </w:p>
        </w:tc>
      </w:tr>
      <w:tr w:rsidR="00510A58" w:rsidRPr="00AE6726" w14:paraId="36FC5CE9" w14:textId="77777777" w:rsidTr="00510A58">
        <w:trPr>
          <w:trHeight w:hRule="exact" w:val="274"/>
        </w:trPr>
        <w:tc>
          <w:tcPr>
            <w:tcW w:w="2412" w:type="dxa"/>
            <w:tcBorders>
              <w:bottom w:val="single" w:sz="48" w:space="0" w:color="auto"/>
            </w:tcBorders>
            <w:shd w:val="clear" w:color="auto" w:fill="DBE5F1" w:themeFill="accent1" w:themeFillTint="33"/>
            <w:vAlign w:val="center"/>
          </w:tcPr>
          <w:p w14:paraId="66B1C8E4" w14:textId="77777777" w:rsidR="00510A58" w:rsidRPr="00AE6726" w:rsidRDefault="00510A58" w:rsidP="00004EFC">
            <w:pPr>
              <w:pStyle w:val="TableParagraph"/>
              <w:ind w:left="144" w:right="101"/>
              <w:rPr>
                <w:w w:val="105"/>
                <w:sz w:val="16"/>
                <w:szCs w:val="16"/>
              </w:rPr>
            </w:pPr>
            <w:r w:rsidRPr="00AE6726">
              <w:rPr>
                <w:w w:val="105"/>
                <w:sz w:val="16"/>
                <w:szCs w:val="16"/>
              </w:rPr>
              <w:t>Deep</w:t>
            </w:r>
          </w:p>
        </w:tc>
        <w:tc>
          <w:tcPr>
            <w:tcW w:w="2250" w:type="dxa"/>
            <w:tcBorders>
              <w:bottom w:val="single" w:sz="48" w:space="0" w:color="auto"/>
            </w:tcBorders>
            <w:vAlign w:val="center"/>
          </w:tcPr>
          <w:p w14:paraId="4D74BF53"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12DCAD98" w14:textId="77777777" w:rsidR="00510A58" w:rsidRPr="00AE6726" w:rsidRDefault="00510A58" w:rsidP="00004EFC">
            <w:pPr>
              <w:pStyle w:val="TableParagraph"/>
              <w:numPr>
                <w:ilvl w:val="0"/>
                <w:numId w:val="23"/>
              </w:numPr>
              <w:rPr>
                <w:w w:val="105"/>
                <w:sz w:val="16"/>
                <w:szCs w:val="16"/>
              </w:rPr>
            </w:pPr>
          </w:p>
        </w:tc>
      </w:tr>
      <w:tr w:rsidR="00510A58" w:rsidRPr="00907AD5" w14:paraId="708A4E6F" w14:textId="77777777" w:rsidTr="00510A58">
        <w:trPr>
          <w:trHeight w:hRule="exact" w:val="535"/>
        </w:trPr>
        <w:tc>
          <w:tcPr>
            <w:tcW w:w="2412" w:type="dxa"/>
            <w:tcBorders>
              <w:bottom w:val="single" w:sz="4" w:space="0" w:color="auto"/>
            </w:tcBorders>
            <w:shd w:val="clear" w:color="auto" w:fill="D9D9D9" w:themeFill="background1" w:themeFillShade="D9"/>
            <w:vAlign w:val="center"/>
          </w:tcPr>
          <w:p w14:paraId="0A85356F" w14:textId="77777777" w:rsidR="00510A58" w:rsidRPr="00907AD5" w:rsidRDefault="00510A58" w:rsidP="00004EFC">
            <w:pPr>
              <w:pStyle w:val="TableParagraph"/>
              <w:ind w:left="144" w:right="101"/>
              <w:jc w:val="center"/>
              <w:rPr>
                <w:b/>
                <w:w w:val="105"/>
                <w:sz w:val="18"/>
                <w:szCs w:val="18"/>
              </w:rPr>
            </w:pPr>
            <w:r w:rsidRPr="00907AD5">
              <w:rPr>
                <w:b/>
                <w:w w:val="105"/>
                <w:sz w:val="18"/>
                <w:szCs w:val="18"/>
              </w:rPr>
              <w:t>Implementation Indicators</w:t>
            </w:r>
          </w:p>
        </w:tc>
        <w:tc>
          <w:tcPr>
            <w:tcW w:w="2250" w:type="dxa"/>
            <w:tcBorders>
              <w:bottom w:val="single" w:sz="4" w:space="0" w:color="auto"/>
            </w:tcBorders>
            <w:shd w:val="clear" w:color="auto" w:fill="D9D9D9" w:themeFill="background1" w:themeFillShade="D9"/>
            <w:vAlign w:val="center"/>
          </w:tcPr>
          <w:p w14:paraId="335F8E2F" w14:textId="77777777" w:rsidR="00510A58" w:rsidRPr="00907AD5" w:rsidRDefault="00510A58" w:rsidP="00004EFC">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3DE7704" w14:textId="77777777" w:rsidR="00510A58" w:rsidRPr="00907AD5" w:rsidRDefault="00510A58" w:rsidP="00004EFC">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3888BB68" w14:textId="77777777" w:rsidR="00510A58" w:rsidRPr="00907AD5" w:rsidRDefault="00510A58" w:rsidP="00004EFC">
            <w:pPr>
              <w:pStyle w:val="TableParagraph"/>
              <w:jc w:val="center"/>
              <w:rPr>
                <w:b/>
                <w:sz w:val="18"/>
                <w:szCs w:val="18"/>
              </w:rPr>
            </w:pPr>
            <w:r w:rsidRPr="00907AD5">
              <w:rPr>
                <w:b/>
                <w:w w:val="105"/>
                <w:sz w:val="18"/>
                <w:szCs w:val="18"/>
              </w:rPr>
              <w:t>Partial (2)</w:t>
            </w:r>
          </w:p>
        </w:tc>
      </w:tr>
      <w:tr w:rsidR="00510A58" w14:paraId="4A5495D2" w14:textId="77777777" w:rsidTr="00577212">
        <w:trPr>
          <w:trHeight w:hRule="exact" w:val="1095"/>
        </w:trPr>
        <w:tc>
          <w:tcPr>
            <w:tcW w:w="2412" w:type="dxa"/>
            <w:shd w:val="clear" w:color="auto" w:fill="D9D9D9" w:themeFill="background1" w:themeFillShade="D9"/>
            <w:vAlign w:val="center"/>
          </w:tcPr>
          <w:p w14:paraId="04EFE75F" w14:textId="67C408E4" w:rsidR="00510A58" w:rsidRPr="00A61B65" w:rsidRDefault="00510A58" w:rsidP="00004EFC">
            <w:pPr>
              <w:pStyle w:val="TableParagraph"/>
              <w:spacing w:before="119" w:line="247" w:lineRule="auto"/>
              <w:ind w:left="144" w:right="216"/>
              <w:rPr>
                <w:b/>
                <w:w w:val="105"/>
                <w:sz w:val="18"/>
                <w:szCs w:val="18"/>
              </w:rPr>
            </w:pPr>
            <w:r w:rsidRPr="00A61B65">
              <w:rPr>
                <w:b/>
                <w:w w:val="105"/>
                <w:sz w:val="18"/>
                <w:szCs w:val="18"/>
              </w:rPr>
              <w:t xml:space="preserve">D. Review &amp; Revise </w:t>
            </w:r>
            <w:r w:rsidRPr="00A61B65">
              <w:rPr>
                <w:b/>
                <w:sz w:val="18"/>
                <w:szCs w:val="18"/>
              </w:rPr>
              <w:t>Priority Standards</w:t>
            </w:r>
          </w:p>
        </w:tc>
        <w:tc>
          <w:tcPr>
            <w:tcW w:w="2250" w:type="dxa"/>
            <w:vAlign w:val="center"/>
          </w:tcPr>
          <w:p w14:paraId="028BE27C" w14:textId="1E01FDBA" w:rsidR="00510A58" w:rsidRDefault="00510A58" w:rsidP="00004EFC">
            <w:pPr>
              <w:pStyle w:val="TableParagraph"/>
              <w:spacing w:before="12"/>
              <w:ind w:left="120" w:right="78"/>
              <w:rPr>
                <w:w w:val="105"/>
                <w:sz w:val="16"/>
              </w:rPr>
            </w:pPr>
            <w:r>
              <w:rPr>
                <w:w w:val="105"/>
                <w:sz w:val="16"/>
              </w:rPr>
              <w:t>School wide systematic processes are</w:t>
            </w:r>
            <w:r>
              <w:rPr>
                <w:w w:val="103"/>
                <w:sz w:val="16"/>
              </w:rPr>
              <w:t xml:space="preserve"> </w:t>
            </w:r>
            <w:r>
              <w:rPr>
                <w:w w:val="105"/>
                <w:sz w:val="16"/>
              </w:rPr>
              <w:t>in place for teams to review, reflect and revise priority standards.</w:t>
            </w:r>
          </w:p>
        </w:tc>
        <w:tc>
          <w:tcPr>
            <w:tcW w:w="2971" w:type="dxa"/>
            <w:vAlign w:val="center"/>
          </w:tcPr>
          <w:p w14:paraId="4B7C60A6" w14:textId="4B0A721B" w:rsidR="00510A58" w:rsidRDefault="00510A58" w:rsidP="00004EFC">
            <w:pPr>
              <w:pStyle w:val="TableParagraph"/>
              <w:spacing w:before="12"/>
              <w:ind w:left="90" w:right="173"/>
              <w:rPr>
                <w:w w:val="105"/>
                <w:sz w:val="16"/>
              </w:rPr>
            </w:pPr>
            <w:r>
              <w:rPr>
                <w:w w:val="105"/>
                <w:sz w:val="16"/>
              </w:rPr>
              <w:t>Teams review and revise priority standards regularly.</w:t>
            </w:r>
          </w:p>
        </w:tc>
        <w:tc>
          <w:tcPr>
            <w:tcW w:w="3780" w:type="dxa"/>
            <w:vAlign w:val="center"/>
          </w:tcPr>
          <w:p w14:paraId="7D94A395" w14:textId="224DFD59" w:rsidR="00510A58" w:rsidRDefault="00510A58" w:rsidP="00004EFC">
            <w:pPr>
              <w:pStyle w:val="TableParagraph"/>
              <w:rPr>
                <w:b/>
                <w:sz w:val="16"/>
              </w:rPr>
            </w:pPr>
            <w:r>
              <w:rPr>
                <w:w w:val="105"/>
                <w:sz w:val="16"/>
              </w:rPr>
              <w:t>Teams inconsistently</w:t>
            </w:r>
            <w:r>
              <w:rPr>
                <w:w w:val="103"/>
                <w:sz w:val="16"/>
              </w:rPr>
              <w:t xml:space="preserve"> </w:t>
            </w:r>
            <w:r>
              <w:rPr>
                <w:w w:val="105"/>
                <w:sz w:val="16"/>
              </w:rPr>
              <w:t>and/or incompletely review and revise priority standards.</w:t>
            </w:r>
          </w:p>
        </w:tc>
      </w:tr>
      <w:tr w:rsidR="00510A58" w14:paraId="2B46CCF8" w14:textId="77777777" w:rsidTr="00577212">
        <w:trPr>
          <w:trHeight w:hRule="exact" w:val="1716"/>
        </w:trPr>
        <w:tc>
          <w:tcPr>
            <w:tcW w:w="2412" w:type="dxa"/>
            <w:tcBorders>
              <w:bottom w:val="single" w:sz="6" w:space="0" w:color="000000"/>
            </w:tcBorders>
            <w:shd w:val="clear" w:color="auto" w:fill="D9D9D9" w:themeFill="background1" w:themeFillShade="D9"/>
            <w:vAlign w:val="center"/>
          </w:tcPr>
          <w:p w14:paraId="2A047B86" w14:textId="77777777" w:rsidR="00510A58" w:rsidRDefault="00510A58" w:rsidP="00004EFC">
            <w:pPr>
              <w:pStyle w:val="TableParagraph"/>
              <w:ind w:left="144" w:right="101"/>
              <w:rPr>
                <w:b/>
                <w:w w:val="105"/>
                <w:sz w:val="18"/>
                <w:szCs w:val="18"/>
              </w:rPr>
            </w:pPr>
            <w:r>
              <w:rPr>
                <w:b/>
                <w:w w:val="105"/>
                <w:sz w:val="18"/>
                <w:szCs w:val="18"/>
              </w:rPr>
              <w:t>Suggested artifacts of implementation evidence</w:t>
            </w:r>
          </w:p>
        </w:tc>
        <w:tc>
          <w:tcPr>
            <w:tcW w:w="2250" w:type="dxa"/>
            <w:tcBorders>
              <w:bottom w:val="single" w:sz="6" w:space="0" w:color="000000"/>
            </w:tcBorders>
            <w:shd w:val="clear" w:color="auto" w:fill="DBE5F1" w:themeFill="accent1" w:themeFillTint="33"/>
            <w:vAlign w:val="center"/>
          </w:tcPr>
          <w:p w14:paraId="09037C2E" w14:textId="32B8BCA0" w:rsidR="00510A58" w:rsidRDefault="00577212" w:rsidP="00004EFC">
            <w:pPr>
              <w:pStyle w:val="TableParagraph"/>
              <w:spacing w:before="102"/>
              <w:ind w:left="144" w:right="130"/>
              <w:rPr>
                <w:w w:val="105"/>
                <w:sz w:val="16"/>
              </w:rPr>
            </w:pPr>
            <w:r>
              <w:rPr>
                <w:w w:val="105"/>
                <w:sz w:val="16"/>
              </w:rPr>
              <w:t>Evidence through documentation and/or communications that a school wide, systematic process is in place for teams to review, reflect and revise priority standards.</w:t>
            </w:r>
          </w:p>
        </w:tc>
        <w:tc>
          <w:tcPr>
            <w:tcW w:w="2971" w:type="dxa"/>
            <w:tcBorders>
              <w:bottom w:val="single" w:sz="6" w:space="0" w:color="000000"/>
            </w:tcBorders>
            <w:shd w:val="clear" w:color="auto" w:fill="EAF1DD" w:themeFill="accent3" w:themeFillTint="33"/>
            <w:vAlign w:val="center"/>
          </w:tcPr>
          <w:p w14:paraId="65BFA289" w14:textId="7A1C821E" w:rsidR="00510A58" w:rsidRDefault="00577212" w:rsidP="00004EFC">
            <w:pPr>
              <w:pStyle w:val="TableParagraph"/>
              <w:spacing w:before="102"/>
              <w:ind w:left="144" w:right="101"/>
              <w:rPr>
                <w:w w:val="105"/>
                <w:sz w:val="16"/>
              </w:rPr>
            </w:pPr>
            <w:r>
              <w:rPr>
                <w:w w:val="105"/>
                <w:sz w:val="16"/>
              </w:rPr>
              <w:t>Evidence that teams have reviewed and revised their priority standards.</w:t>
            </w:r>
          </w:p>
        </w:tc>
        <w:tc>
          <w:tcPr>
            <w:tcW w:w="3780" w:type="dxa"/>
            <w:tcBorders>
              <w:bottom w:val="single" w:sz="6" w:space="0" w:color="000000"/>
            </w:tcBorders>
            <w:shd w:val="clear" w:color="auto" w:fill="FFFF00"/>
            <w:vAlign w:val="center"/>
          </w:tcPr>
          <w:p w14:paraId="03CB59F5" w14:textId="2B190689" w:rsidR="00510A58" w:rsidRDefault="00577212" w:rsidP="00577212">
            <w:pPr>
              <w:pStyle w:val="TableParagraph"/>
              <w:ind w:left="90"/>
              <w:rPr>
                <w:w w:val="105"/>
                <w:sz w:val="16"/>
              </w:rPr>
            </w:pPr>
            <w:r>
              <w:rPr>
                <w:w w:val="105"/>
                <w:sz w:val="16"/>
              </w:rPr>
              <w:t xml:space="preserve">Evidence through staff meeting agendas and/or communications that it is the expectation that teams will review and revise priority standards as appropriate. </w:t>
            </w:r>
          </w:p>
        </w:tc>
      </w:tr>
      <w:tr w:rsidR="00510A58" w:rsidRPr="00AE6726" w14:paraId="4A188D89" w14:textId="77777777" w:rsidTr="00510A58">
        <w:trPr>
          <w:trHeight w:hRule="exact" w:val="346"/>
        </w:trPr>
        <w:tc>
          <w:tcPr>
            <w:tcW w:w="2412" w:type="dxa"/>
            <w:tcBorders>
              <w:bottom w:val="single" w:sz="6" w:space="0" w:color="000000"/>
            </w:tcBorders>
            <w:shd w:val="clear" w:color="auto" w:fill="D9D9D9" w:themeFill="background1" w:themeFillShade="D9"/>
            <w:vAlign w:val="center"/>
          </w:tcPr>
          <w:p w14:paraId="56320C13" w14:textId="77777777" w:rsidR="00510A58" w:rsidRPr="00AE6726" w:rsidRDefault="00510A58" w:rsidP="00004EFC">
            <w:pPr>
              <w:pStyle w:val="TableParagraph"/>
              <w:ind w:left="144" w:right="101"/>
              <w:jc w:val="center"/>
              <w:rPr>
                <w:b/>
                <w:w w:val="105"/>
                <w:sz w:val="18"/>
                <w:szCs w:val="18"/>
              </w:rPr>
            </w:pPr>
            <w:r w:rsidRPr="00AE6726">
              <w:rPr>
                <w:b/>
                <w:w w:val="105"/>
                <w:sz w:val="18"/>
                <w:szCs w:val="18"/>
              </w:rPr>
              <w:t>Levels of Implementation</w:t>
            </w:r>
          </w:p>
        </w:tc>
        <w:tc>
          <w:tcPr>
            <w:tcW w:w="2250" w:type="dxa"/>
            <w:tcBorders>
              <w:bottom w:val="single" w:sz="6" w:space="0" w:color="000000"/>
            </w:tcBorders>
            <w:vAlign w:val="center"/>
          </w:tcPr>
          <w:p w14:paraId="590627C4" w14:textId="77777777" w:rsidR="00510A58" w:rsidRPr="00AE6726" w:rsidRDefault="00510A58" w:rsidP="00004EFC">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5C307580" w14:textId="77777777" w:rsidR="00510A58" w:rsidRPr="00AE6726" w:rsidRDefault="00510A58" w:rsidP="00004EFC">
            <w:pPr>
              <w:pStyle w:val="TableParagraph"/>
              <w:jc w:val="center"/>
              <w:rPr>
                <w:b/>
                <w:w w:val="105"/>
                <w:sz w:val="18"/>
                <w:szCs w:val="18"/>
              </w:rPr>
            </w:pPr>
            <w:r w:rsidRPr="00AE6726">
              <w:rPr>
                <w:b/>
                <w:w w:val="105"/>
                <w:sz w:val="18"/>
                <w:szCs w:val="18"/>
              </w:rPr>
              <w:t>Link to Artifact Evidence</w:t>
            </w:r>
          </w:p>
        </w:tc>
      </w:tr>
      <w:tr w:rsidR="00510A58" w:rsidRPr="00AE6726" w14:paraId="416FA162" w14:textId="77777777" w:rsidTr="00510A58">
        <w:trPr>
          <w:trHeight w:hRule="exact" w:val="283"/>
        </w:trPr>
        <w:tc>
          <w:tcPr>
            <w:tcW w:w="2412" w:type="dxa"/>
            <w:tcBorders>
              <w:bottom w:val="single" w:sz="6" w:space="0" w:color="000000"/>
            </w:tcBorders>
            <w:shd w:val="clear" w:color="auto" w:fill="FFFF00"/>
            <w:vAlign w:val="center"/>
          </w:tcPr>
          <w:p w14:paraId="2AFA9909" w14:textId="77777777" w:rsidR="00510A58" w:rsidRPr="00AE6726" w:rsidRDefault="00510A58" w:rsidP="00004EFC">
            <w:pPr>
              <w:pStyle w:val="TableParagraph"/>
              <w:ind w:left="144" w:right="101"/>
              <w:rPr>
                <w:w w:val="105"/>
                <w:sz w:val="16"/>
                <w:szCs w:val="16"/>
              </w:rPr>
            </w:pPr>
            <w:r w:rsidRPr="00AE6726">
              <w:rPr>
                <w:w w:val="105"/>
                <w:sz w:val="16"/>
                <w:szCs w:val="16"/>
              </w:rPr>
              <w:t>Partial</w:t>
            </w:r>
          </w:p>
        </w:tc>
        <w:tc>
          <w:tcPr>
            <w:tcW w:w="2250" w:type="dxa"/>
            <w:tcBorders>
              <w:bottom w:val="single" w:sz="6" w:space="0" w:color="000000"/>
            </w:tcBorders>
            <w:vAlign w:val="center"/>
          </w:tcPr>
          <w:p w14:paraId="6ACDC70F" w14:textId="77777777" w:rsidR="00510A58" w:rsidRPr="00D3082E"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35A6DA7" w14:textId="77777777" w:rsidR="00510A58" w:rsidRDefault="00510A58" w:rsidP="00004EFC">
            <w:pPr>
              <w:pStyle w:val="TableParagraph"/>
              <w:numPr>
                <w:ilvl w:val="0"/>
                <w:numId w:val="23"/>
              </w:numPr>
              <w:rPr>
                <w:w w:val="105"/>
                <w:sz w:val="16"/>
                <w:szCs w:val="16"/>
              </w:rPr>
            </w:pPr>
          </w:p>
          <w:p w14:paraId="6F2D8C63" w14:textId="77777777" w:rsidR="00510A58" w:rsidRPr="00D3082E" w:rsidRDefault="00510A58" w:rsidP="00004EFC">
            <w:pPr>
              <w:pStyle w:val="TableParagraph"/>
              <w:rPr>
                <w:w w:val="105"/>
                <w:sz w:val="16"/>
                <w:szCs w:val="16"/>
              </w:rPr>
            </w:pPr>
          </w:p>
        </w:tc>
      </w:tr>
      <w:tr w:rsidR="00510A58" w:rsidRPr="00AE6726" w14:paraId="16A9AE2C" w14:textId="77777777" w:rsidTr="00510A58">
        <w:trPr>
          <w:trHeight w:hRule="exact" w:val="265"/>
        </w:trPr>
        <w:tc>
          <w:tcPr>
            <w:tcW w:w="2412" w:type="dxa"/>
            <w:tcBorders>
              <w:bottom w:val="single" w:sz="6" w:space="0" w:color="000000"/>
            </w:tcBorders>
            <w:shd w:val="clear" w:color="auto" w:fill="EAF1DD" w:themeFill="accent3" w:themeFillTint="33"/>
            <w:vAlign w:val="center"/>
          </w:tcPr>
          <w:p w14:paraId="728F0A56" w14:textId="77777777" w:rsidR="00510A58" w:rsidRPr="00AE6726" w:rsidRDefault="00510A58" w:rsidP="00004EFC">
            <w:pPr>
              <w:pStyle w:val="TableParagraph"/>
              <w:ind w:left="144" w:right="101"/>
              <w:rPr>
                <w:w w:val="105"/>
                <w:sz w:val="16"/>
                <w:szCs w:val="16"/>
              </w:rPr>
            </w:pPr>
            <w:r w:rsidRPr="00AE6726">
              <w:rPr>
                <w:w w:val="105"/>
                <w:sz w:val="16"/>
                <w:szCs w:val="16"/>
              </w:rPr>
              <w:t>Proficient</w:t>
            </w:r>
          </w:p>
        </w:tc>
        <w:tc>
          <w:tcPr>
            <w:tcW w:w="2250" w:type="dxa"/>
            <w:tcBorders>
              <w:bottom w:val="single" w:sz="6" w:space="0" w:color="000000"/>
            </w:tcBorders>
            <w:vAlign w:val="center"/>
          </w:tcPr>
          <w:p w14:paraId="748C67FF"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97E8B10" w14:textId="77777777" w:rsidR="00510A58" w:rsidRPr="00AE6726" w:rsidRDefault="00510A58" w:rsidP="00004EFC">
            <w:pPr>
              <w:pStyle w:val="TableParagraph"/>
              <w:numPr>
                <w:ilvl w:val="0"/>
                <w:numId w:val="23"/>
              </w:numPr>
              <w:rPr>
                <w:w w:val="105"/>
                <w:sz w:val="16"/>
                <w:szCs w:val="16"/>
              </w:rPr>
            </w:pPr>
          </w:p>
        </w:tc>
      </w:tr>
      <w:tr w:rsidR="00510A58" w:rsidRPr="00AE6726" w14:paraId="0AC510DD" w14:textId="77777777" w:rsidTr="00510A58">
        <w:trPr>
          <w:trHeight w:hRule="exact" w:val="274"/>
        </w:trPr>
        <w:tc>
          <w:tcPr>
            <w:tcW w:w="2412" w:type="dxa"/>
            <w:tcBorders>
              <w:bottom w:val="single" w:sz="48" w:space="0" w:color="auto"/>
            </w:tcBorders>
            <w:shd w:val="clear" w:color="auto" w:fill="DBE5F1" w:themeFill="accent1" w:themeFillTint="33"/>
            <w:vAlign w:val="center"/>
          </w:tcPr>
          <w:p w14:paraId="068B7ACC" w14:textId="77777777" w:rsidR="00510A58" w:rsidRPr="00AE6726" w:rsidRDefault="00510A58" w:rsidP="00004EFC">
            <w:pPr>
              <w:pStyle w:val="TableParagraph"/>
              <w:ind w:left="144" w:right="101"/>
              <w:rPr>
                <w:w w:val="105"/>
                <w:sz w:val="16"/>
                <w:szCs w:val="16"/>
              </w:rPr>
            </w:pPr>
            <w:r w:rsidRPr="00AE6726">
              <w:rPr>
                <w:w w:val="105"/>
                <w:sz w:val="16"/>
                <w:szCs w:val="16"/>
              </w:rPr>
              <w:t>Deep</w:t>
            </w:r>
          </w:p>
        </w:tc>
        <w:tc>
          <w:tcPr>
            <w:tcW w:w="2250" w:type="dxa"/>
            <w:tcBorders>
              <w:bottom w:val="single" w:sz="48" w:space="0" w:color="auto"/>
            </w:tcBorders>
            <w:vAlign w:val="center"/>
          </w:tcPr>
          <w:p w14:paraId="2FF2890D" w14:textId="77777777" w:rsidR="00510A58" w:rsidRPr="00AE6726" w:rsidRDefault="00510A58" w:rsidP="00004EFC">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06808042" w14:textId="77777777" w:rsidR="00510A58" w:rsidRPr="00AE6726" w:rsidRDefault="00510A58" w:rsidP="00004EFC">
            <w:pPr>
              <w:pStyle w:val="TableParagraph"/>
              <w:numPr>
                <w:ilvl w:val="0"/>
                <w:numId w:val="23"/>
              </w:numPr>
              <w:rPr>
                <w:w w:val="105"/>
                <w:sz w:val="16"/>
                <w:szCs w:val="16"/>
              </w:rPr>
            </w:pPr>
          </w:p>
        </w:tc>
      </w:tr>
    </w:tbl>
    <w:p w14:paraId="3DB53800" w14:textId="77777777" w:rsidR="005E315E" w:rsidRDefault="005E315E">
      <w:pPr>
        <w:rPr>
          <w:b/>
          <w:sz w:val="20"/>
        </w:rPr>
      </w:pPr>
    </w:p>
    <w:p w14:paraId="6C323150" w14:textId="77777777" w:rsidR="005E315E" w:rsidRDefault="005E315E">
      <w:pPr>
        <w:rPr>
          <w:b/>
          <w:sz w:val="20"/>
        </w:rPr>
      </w:pPr>
    </w:p>
    <w:p w14:paraId="5C9AB7AE" w14:textId="77777777" w:rsidR="005E315E" w:rsidRDefault="005E315E">
      <w:pPr>
        <w:rPr>
          <w:b/>
          <w:sz w:val="20"/>
        </w:rPr>
      </w:pPr>
    </w:p>
    <w:p w14:paraId="5495CEAB" w14:textId="77777777" w:rsidR="00CE3E71" w:rsidRDefault="00CE3E71">
      <w:pPr>
        <w:rPr>
          <w:b/>
          <w:sz w:val="20"/>
        </w:rPr>
      </w:pPr>
    </w:p>
    <w:p w14:paraId="1226659E" w14:textId="77777777" w:rsidR="00CE3E71" w:rsidRDefault="00CE3E71">
      <w:pPr>
        <w:rPr>
          <w:b/>
          <w:sz w:val="20"/>
        </w:rPr>
      </w:pPr>
    </w:p>
    <w:p w14:paraId="66151CA9" w14:textId="77777777" w:rsidR="00CE3E71" w:rsidRDefault="00CE3E71">
      <w:pPr>
        <w:rPr>
          <w:b/>
          <w:sz w:val="20"/>
        </w:rPr>
      </w:pPr>
    </w:p>
    <w:p w14:paraId="52F97D6C" w14:textId="77777777" w:rsidR="00CE3E71" w:rsidRDefault="00CE3E71">
      <w:pPr>
        <w:rPr>
          <w:b/>
          <w:sz w:val="20"/>
        </w:rPr>
      </w:pPr>
    </w:p>
    <w:p w14:paraId="484D8601" w14:textId="77777777" w:rsidR="00CE3E71" w:rsidRDefault="00CE3E71">
      <w:pPr>
        <w:rPr>
          <w:b/>
          <w:sz w:val="20"/>
        </w:rPr>
      </w:pPr>
    </w:p>
    <w:p w14:paraId="611AB22C" w14:textId="77777777" w:rsidR="00CE3E71" w:rsidRDefault="00CE3E71">
      <w:pPr>
        <w:rPr>
          <w:b/>
          <w:sz w:val="20"/>
        </w:rPr>
      </w:pPr>
    </w:p>
    <w:p w14:paraId="58322BB5" w14:textId="77777777" w:rsidR="00CE3E71" w:rsidRDefault="00CE3E71">
      <w:pPr>
        <w:rPr>
          <w:b/>
          <w:sz w:val="20"/>
        </w:rPr>
      </w:pPr>
    </w:p>
    <w:p w14:paraId="43556B47" w14:textId="77777777" w:rsidR="005E315E" w:rsidRDefault="005E315E">
      <w:pPr>
        <w:spacing w:line="330" w:lineRule="exact"/>
        <w:rPr>
          <w:sz w:val="28"/>
        </w:rPr>
        <w:sectPr w:rsidR="005E315E">
          <w:pgSz w:w="12240" w:h="15840"/>
          <w:pgMar w:top="720" w:right="640" w:bottom="280" w:left="260" w:header="720" w:footer="720" w:gutter="0"/>
          <w:cols w:space="720"/>
          <w:formProt w:val="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1"/>
        <w:gridCol w:w="2251"/>
        <w:gridCol w:w="2971"/>
        <w:gridCol w:w="3780"/>
      </w:tblGrid>
      <w:tr w:rsidR="00CE3E71" w14:paraId="402F0649" w14:textId="77777777" w:rsidTr="008723B0">
        <w:trPr>
          <w:trHeight w:hRule="exact" w:val="735"/>
        </w:trPr>
        <w:tc>
          <w:tcPr>
            <w:tcW w:w="11413" w:type="dxa"/>
            <w:gridSpan w:val="4"/>
            <w:vAlign w:val="center"/>
          </w:tcPr>
          <w:bookmarkStart w:id="11" w:name="bigstrand5"/>
          <w:p w14:paraId="46F500DD" w14:textId="2BA7C0DE" w:rsidR="00CE3E71" w:rsidRPr="00CE3E71" w:rsidRDefault="00EC3F93" w:rsidP="00CE3E71">
            <w:pPr>
              <w:pStyle w:val="TableParagraph"/>
              <w:jc w:val="center"/>
              <w:rPr>
                <w:b/>
                <w:sz w:val="32"/>
                <w:szCs w:val="32"/>
              </w:rPr>
            </w:pPr>
            <w:r>
              <w:rPr>
                <w:b/>
                <w:sz w:val="32"/>
                <w:szCs w:val="32"/>
              </w:rPr>
              <w:fldChar w:fldCharType="begin"/>
            </w:r>
            <w:r>
              <w:rPr>
                <w:b/>
                <w:sz w:val="32"/>
                <w:szCs w:val="32"/>
              </w:rPr>
              <w:instrText xml:space="preserve"> HYPERLINK  \l "strand5" </w:instrText>
            </w:r>
            <w:r>
              <w:rPr>
                <w:b/>
                <w:sz w:val="32"/>
                <w:szCs w:val="32"/>
              </w:rPr>
              <w:fldChar w:fldCharType="separate"/>
            </w:r>
            <w:r w:rsidR="00004EFC" w:rsidRPr="00EC3F93">
              <w:rPr>
                <w:rStyle w:val="Hyperlink"/>
                <w:b/>
                <w:sz w:val="32"/>
                <w:szCs w:val="32"/>
              </w:rPr>
              <w:t>Strand 5: How W</w:t>
            </w:r>
            <w:r w:rsidR="00CE3E71" w:rsidRPr="00EC3F93">
              <w:rPr>
                <w:rStyle w:val="Hyperlink"/>
                <w:b/>
                <w:sz w:val="32"/>
                <w:szCs w:val="32"/>
              </w:rPr>
              <w:t>ill We Know W</w:t>
            </w:r>
            <w:r w:rsidR="007A63F9" w:rsidRPr="00EC3F93">
              <w:rPr>
                <w:rStyle w:val="Hyperlink"/>
                <w:b/>
                <w:sz w:val="32"/>
                <w:szCs w:val="32"/>
              </w:rPr>
              <w:t xml:space="preserve">hen Students Have Learned?  (CQ </w:t>
            </w:r>
            <w:r w:rsidR="00CE3E71" w:rsidRPr="00EC3F93">
              <w:rPr>
                <w:rStyle w:val="Hyperlink"/>
                <w:b/>
                <w:sz w:val="32"/>
                <w:szCs w:val="32"/>
              </w:rPr>
              <w:t>2)</w:t>
            </w:r>
            <w:bookmarkEnd w:id="11"/>
            <w:r>
              <w:rPr>
                <w:b/>
                <w:sz w:val="32"/>
                <w:szCs w:val="32"/>
              </w:rPr>
              <w:fldChar w:fldCharType="end"/>
            </w:r>
          </w:p>
        </w:tc>
      </w:tr>
      <w:tr w:rsidR="00004EFC" w:rsidRPr="00907AD5" w14:paraId="35366F98" w14:textId="77777777" w:rsidTr="00004EFC">
        <w:trPr>
          <w:trHeight w:hRule="exact" w:val="535"/>
        </w:trPr>
        <w:tc>
          <w:tcPr>
            <w:tcW w:w="2411" w:type="dxa"/>
            <w:tcBorders>
              <w:bottom w:val="single" w:sz="4" w:space="0" w:color="auto"/>
            </w:tcBorders>
            <w:shd w:val="clear" w:color="auto" w:fill="D9D9D9" w:themeFill="background1" w:themeFillShade="D9"/>
            <w:vAlign w:val="center"/>
          </w:tcPr>
          <w:p w14:paraId="367B1A65" w14:textId="77777777" w:rsidR="00004EFC" w:rsidRPr="00907AD5" w:rsidRDefault="00004EFC" w:rsidP="00004EFC">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2BB06CCF" w14:textId="77777777" w:rsidR="00004EFC" w:rsidRPr="00907AD5" w:rsidRDefault="00004EFC" w:rsidP="00004EFC">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2A4B0C0E" w14:textId="77777777" w:rsidR="00004EFC" w:rsidRPr="00907AD5" w:rsidRDefault="00004EFC" w:rsidP="00004EFC">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C1A3A2C" w14:textId="77777777" w:rsidR="00004EFC" w:rsidRPr="00907AD5" w:rsidRDefault="00004EFC" w:rsidP="00004EFC">
            <w:pPr>
              <w:pStyle w:val="TableParagraph"/>
              <w:jc w:val="center"/>
              <w:rPr>
                <w:b/>
                <w:sz w:val="18"/>
                <w:szCs w:val="18"/>
              </w:rPr>
            </w:pPr>
            <w:r w:rsidRPr="00907AD5">
              <w:rPr>
                <w:b/>
                <w:w w:val="105"/>
                <w:sz w:val="18"/>
                <w:szCs w:val="18"/>
              </w:rPr>
              <w:t>Partial (2)</w:t>
            </w:r>
          </w:p>
        </w:tc>
      </w:tr>
      <w:tr w:rsidR="00004EFC" w14:paraId="7A32629A" w14:textId="77777777" w:rsidTr="00577212">
        <w:trPr>
          <w:trHeight w:hRule="exact" w:val="1797"/>
        </w:trPr>
        <w:tc>
          <w:tcPr>
            <w:tcW w:w="2411" w:type="dxa"/>
            <w:shd w:val="clear" w:color="auto" w:fill="D9D9D9" w:themeFill="background1" w:themeFillShade="D9"/>
            <w:vAlign w:val="center"/>
          </w:tcPr>
          <w:p w14:paraId="0463EA3F" w14:textId="36D206D0" w:rsidR="00004EFC" w:rsidRPr="00A61B65" w:rsidRDefault="00004EFC" w:rsidP="00004EFC">
            <w:pPr>
              <w:pStyle w:val="TableParagraph"/>
              <w:spacing w:before="119" w:line="247" w:lineRule="auto"/>
              <w:ind w:left="144" w:right="216"/>
              <w:rPr>
                <w:b/>
                <w:w w:val="105"/>
                <w:sz w:val="18"/>
                <w:szCs w:val="18"/>
              </w:rPr>
            </w:pPr>
            <w:r w:rsidRPr="00A61B65">
              <w:rPr>
                <w:b/>
                <w:w w:val="105"/>
                <w:sz w:val="18"/>
                <w:szCs w:val="18"/>
              </w:rPr>
              <w:t xml:space="preserve">A. </w:t>
            </w:r>
            <w:r w:rsidRPr="00A61B65">
              <w:rPr>
                <w:b/>
                <w:sz w:val="18"/>
                <w:szCs w:val="18"/>
              </w:rPr>
              <w:t xml:space="preserve">Assessment </w:t>
            </w:r>
            <w:r w:rsidRPr="00A61B65">
              <w:rPr>
                <w:b/>
                <w:w w:val="105"/>
                <w:sz w:val="18"/>
                <w:szCs w:val="18"/>
              </w:rPr>
              <w:t>Literacy</w:t>
            </w:r>
          </w:p>
        </w:tc>
        <w:tc>
          <w:tcPr>
            <w:tcW w:w="2251" w:type="dxa"/>
            <w:vAlign w:val="center"/>
          </w:tcPr>
          <w:p w14:paraId="081E2611" w14:textId="5791858F" w:rsidR="00004EFC" w:rsidRDefault="00004EFC" w:rsidP="00004EFC">
            <w:pPr>
              <w:pStyle w:val="TableParagraph"/>
              <w:spacing w:before="12"/>
              <w:ind w:left="120" w:right="78"/>
              <w:rPr>
                <w:w w:val="105"/>
                <w:sz w:val="16"/>
              </w:rPr>
            </w:pPr>
            <w:r>
              <w:rPr>
                <w:w w:val="105"/>
                <w:sz w:val="16"/>
              </w:rPr>
              <w:t>Building wide formative and summative assessment processes are systematically used to monitor the impact of curriculum and instruction.</w:t>
            </w:r>
          </w:p>
        </w:tc>
        <w:tc>
          <w:tcPr>
            <w:tcW w:w="2971" w:type="dxa"/>
            <w:vAlign w:val="center"/>
          </w:tcPr>
          <w:p w14:paraId="7802F5E8" w14:textId="77777777" w:rsidR="00004EFC" w:rsidRDefault="00004EFC" w:rsidP="00004EFC">
            <w:pPr>
              <w:pStyle w:val="TableParagraph"/>
              <w:ind w:left="144" w:right="250"/>
              <w:rPr>
                <w:w w:val="105"/>
                <w:sz w:val="16"/>
              </w:rPr>
            </w:pPr>
            <w:r>
              <w:rPr>
                <w:w w:val="105"/>
                <w:sz w:val="16"/>
              </w:rPr>
              <w:t>Teams understand the purpose and function of assessment and implement appropriate assessment processes, including</w:t>
            </w:r>
          </w:p>
          <w:p w14:paraId="24A0B946" w14:textId="77777777" w:rsidR="00004EFC" w:rsidRDefault="00004EFC" w:rsidP="00004EFC">
            <w:pPr>
              <w:pStyle w:val="TableParagraph"/>
              <w:numPr>
                <w:ilvl w:val="0"/>
                <w:numId w:val="15"/>
              </w:numPr>
              <w:ind w:right="250"/>
              <w:rPr>
                <w:sz w:val="16"/>
              </w:rPr>
            </w:pPr>
            <w:r>
              <w:rPr>
                <w:sz w:val="16"/>
              </w:rPr>
              <w:t>Classroom formatives</w:t>
            </w:r>
          </w:p>
          <w:p w14:paraId="44F06CCD" w14:textId="77777777" w:rsidR="00004EFC" w:rsidRDefault="00004EFC" w:rsidP="00004EFC">
            <w:pPr>
              <w:pStyle w:val="TableParagraph"/>
              <w:numPr>
                <w:ilvl w:val="0"/>
                <w:numId w:val="15"/>
              </w:numPr>
              <w:ind w:right="250"/>
              <w:rPr>
                <w:sz w:val="16"/>
              </w:rPr>
            </w:pPr>
            <w:r>
              <w:rPr>
                <w:sz w:val="16"/>
              </w:rPr>
              <w:t>Common formatives</w:t>
            </w:r>
          </w:p>
          <w:p w14:paraId="568ABB0E" w14:textId="77777777" w:rsidR="00004EFC" w:rsidRDefault="00004EFC" w:rsidP="00004EFC">
            <w:pPr>
              <w:pStyle w:val="TableParagraph"/>
              <w:numPr>
                <w:ilvl w:val="0"/>
                <w:numId w:val="15"/>
              </w:numPr>
              <w:ind w:right="250"/>
              <w:rPr>
                <w:sz w:val="16"/>
              </w:rPr>
            </w:pPr>
            <w:r>
              <w:rPr>
                <w:sz w:val="16"/>
              </w:rPr>
              <w:t xml:space="preserve">Common </w:t>
            </w:r>
            <w:proofErr w:type="spellStart"/>
            <w:r>
              <w:rPr>
                <w:sz w:val="16"/>
              </w:rPr>
              <w:t>summatives</w:t>
            </w:r>
            <w:proofErr w:type="spellEnd"/>
          </w:p>
          <w:p w14:paraId="07A70FFA" w14:textId="2336E5F9" w:rsidR="00004EFC" w:rsidRDefault="00004EFC" w:rsidP="00004EFC">
            <w:pPr>
              <w:pStyle w:val="TableParagraph"/>
              <w:spacing w:before="12"/>
              <w:ind w:left="90" w:right="173"/>
              <w:rPr>
                <w:w w:val="105"/>
                <w:sz w:val="16"/>
              </w:rPr>
            </w:pPr>
            <w:r>
              <w:rPr>
                <w:sz w:val="16"/>
              </w:rPr>
              <w:t>Interim/benchmark Assessments</w:t>
            </w:r>
          </w:p>
        </w:tc>
        <w:tc>
          <w:tcPr>
            <w:tcW w:w="3780" w:type="dxa"/>
            <w:vAlign w:val="center"/>
          </w:tcPr>
          <w:p w14:paraId="2F1CAD55" w14:textId="74653F0C" w:rsidR="00004EFC" w:rsidRDefault="00004EFC" w:rsidP="006E0B58">
            <w:pPr>
              <w:pStyle w:val="TableParagraph"/>
              <w:ind w:left="90"/>
              <w:rPr>
                <w:b/>
                <w:sz w:val="16"/>
              </w:rPr>
            </w:pPr>
            <w:r>
              <w:rPr>
                <w:w w:val="105"/>
                <w:sz w:val="16"/>
              </w:rPr>
              <w:t>Teams have inconsistently or incompletely implemented the proficient criteria.</w:t>
            </w:r>
          </w:p>
        </w:tc>
      </w:tr>
      <w:tr w:rsidR="00004EFC" w14:paraId="22D37FD1" w14:textId="77777777" w:rsidTr="00004EFC">
        <w:trPr>
          <w:trHeight w:hRule="exact" w:val="2256"/>
        </w:trPr>
        <w:tc>
          <w:tcPr>
            <w:tcW w:w="2411" w:type="dxa"/>
            <w:tcBorders>
              <w:bottom w:val="single" w:sz="6" w:space="0" w:color="000000"/>
            </w:tcBorders>
            <w:shd w:val="clear" w:color="auto" w:fill="D9D9D9" w:themeFill="background1" w:themeFillShade="D9"/>
            <w:vAlign w:val="center"/>
          </w:tcPr>
          <w:p w14:paraId="79FDAE25" w14:textId="77777777" w:rsidR="00004EFC" w:rsidRDefault="00004EFC" w:rsidP="00004EFC">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140EB98E" w14:textId="2EFE1143" w:rsidR="00004EFC" w:rsidRDefault="00911C87" w:rsidP="00004EFC">
            <w:pPr>
              <w:pStyle w:val="TableParagraph"/>
              <w:spacing w:before="102"/>
              <w:ind w:left="144" w:right="130"/>
              <w:rPr>
                <w:w w:val="105"/>
                <w:sz w:val="16"/>
              </w:rPr>
            </w:pPr>
            <w:r>
              <w:rPr>
                <w:w w:val="105"/>
                <w:sz w:val="16"/>
              </w:rPr>
              <w:t>Evidence through documentation and artifacts that there are building-wide processes in place to monitor the impact of curriculum and instruction.</w:t>
            </w:r>
          </w:p>
        </w:tc>
        <w:tc>
          <w:tcPr>
            <w:tcW w:w="2971" w:type="dxa"/>
            <w:tcBorders>
              <w:bottom w:val="single" w:sz="6" w:space="0" w:color="000000"/>
            </w:tcBorders>
            <w:shd w:val="clear" w:color="auto" w:fill="EAF1DD" w:themeFill="accent3" w:themeFillTint="33"/>
            <w:vAlign w:val="center"/>
          </w:tcPr>
          <w:p w14:paraId="13F136A9" w14:textId="6D003F90" w:rsidR="00004EFC" w:rsidRDefault="00911C87" w:rsidP="00004EFC">
            <w:pPr>
              <w:pStyle w:val="TableParagraph"/>
              <w:spacing w:before="102"/>
              <w:ind w:left="144" w:right="101"/>
              <w:rPr>
                <w:w w:val="105"/>
                <w:sz w:val="16"/>
              </w:rPr>
            </w:pPr>
            <w:r>
              <w:rPr>
                <w:w w:val="105"/>
                <w:sz w:val="16"/>
              </w:rPr>
              <w:t xml:space="preserve">Evidence through documents, team and/or building agendas and artifacts that teachers are implementing appropriate assessment processes in developing classroom formatives, common formatives and </w:t>
            </w:r>
            <w:proofErr w:type="spellStart"/>
            <w:r>
              <w:rPr>
                <w:w w:val="105"/>
                <w:sz w:val="16"/>
              </w:rPr>
              <w:t>summatives</w:t>
            </w:r>
            <w:proofErr w:type="spellEnd"/>
            <w:r>
              <w:rPr>
                <w:w w:val="105"/>
                <w:sz w:val="16"/>
              </w:rPr>
              <w:t>, as well as benchmark assessments.</w:t>
            </w:r>
          </w:p>
        </w:tc>
        <w:tc>
          <w:tcPr>
            <w:tcW w:w="3780" w:type="dxa"/>
            <w:tcBorders>
              <w:bottom w:val="single" w:sz="6" w:space="0" w:color="000000"/>
            </w:tcBorders>
            <w:shd w:val="clear" w:color="auto" w:fill="FFFF00"/>
            <w:vAlign w:val="center"/>
          </w:tcPr>
          <w:p w14:paraId="27CA9C1B" w14:textId="10162422" w:rsidR="00004EFC" w:rsidRDefault="00911C87" w:rsidP="00911C87">
            <w:pPr>
              <w:pStyle w:val="TableParagraph"/>
              <w:ind w:left="90"/>
              <w:rPr>
                <w:w w:val="105"/>
                <w:sz w:val="16"/>
              </w:rPr>
            </w:pPr>
            <w:r>
              <w:rPr>
                <w:w w:val="105"/>
                <w:sz w:val="16"/>
              </w:rPr>
              <w:t>Evidence through staff meeting agendas and/or professional development that teachers have received support and training in assessment literacy.</w:t>
            </w:r>
          </w:p>
        </w:tc>
      </w:tr>
      <w:tr w:rsidR="00004EFC" w:rsidRPr="00AE6726" w14:paraId="1CDFC767" w14:textId="77777777" w:rsidTr="00004EFC">
        <w:trPr>
          <w:trHeight w:hRule="exact" w:val="346"/>
        </w:trPr>
        <w:tc>
          <w:tcPr>
            <w:tcW w:w="2411" w:type="dxa"/>
            <w:tcBorders>
              <w:bottom w:val="single" w:sz="6" w:space="0" w:color="000000"/>
            </w:tcBorders>
            <w:shd w:val="clear" w:color="auto" w:fill="D9D9D9" w:themeFill="background1" w:themeFillShade="D9"/>
            <w:vAlign w:val="center"/>
          </w:tcPr>
          <w:p w14:paraId="26DB3DC2" w14:textId="77777777" w:rsidR="00004EFC" w:rsidRPr="00AE6726" w:rsidRDefault="00004EFC" w:rsidP="00004EFC">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43DD043B" w14:textId="77777777" w:rsidR="00004EFC" w:rsidRPr="00AE6726" w:rsidRDefault="00004EFC" w:rsidP="00004EFC">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10F83396" w14:textId="77777777" w:rsidR="00004EFC" w:rsidRPr="00AE6726" w:rsidRDefault="00004EFC" w:rsidP="00004EFC">
            <w:pPr>
              <w:pStyle w:val="TableParagraph"/>
              <w:jc w:val="center"/>
              <w:rPr>
                <w:b/>
                <w:w w:val="105"/>
                <w:sz w:val="18"/>
                <w:szCs w:val="18"/>
              </w:rPr>
            </w:pPr>
            <w:r w:rsidRPr="00AE6726">
              <w:rPr>
                <w:b/>
                <w:w w:val="105"/>
                <w:sz w:val="18"/>
                <w:szCs w:val="18"/>
              </w:rPr>
              <w:t>Link to Artifact Evidence</w:t>
            </w:r>
          </w:p>
        </w:tc>
      </w:tr>
      <w:tr w:rsidR="00004EFC" w:rsidRPr="00AE6726" w14:paraId="6C36A952" w14:textId="77777777" w:rsidTr="00004EFC">
        <w:trPr>
          <w:trHeight w:hRule="exact" w:val="283"/>
        </w:trPr>
        <w:tc>
          <w:tcPr>
            <w:tcW w:w="2411" w:type="dxa"/>
            <w:tcBorders>
              <w:bottom w:val="single" w:sz="6" w:space="0" w:color="000000"/>
            </w:tcBorders>
            <w:shd w:val="clear" w:color="auto" w:fill="FFFF00"/>
            <w:vAlign w:val="center"/>
          </w:tcPr>
          <w:p w14:paraId="4FF17FF3" w14:textId="77777777" w:rsidR="00004EFC" w:rsidRPr="00AE6726" w:rsidRDefault="00004EFC" w:rsidP="00004EFC">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7EC67CB1" w14:textId="77777777" w:rsidR="00004EFC" w:rsidRPr="00D3082E" w:rsidRDefault="00004EFC"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1FAA9654" w14:textId="77777777" w:rsidR="00004EFC" w:rsidRDefault="00004EFC" w:rsidP="00004EFC">
            <w:pPr>
              <w:pStyle w:val="TableParagraph"/>
              <w:numPr>
                <w:ilvl w:val="0"/>
                <w:numId w:val="23"/>
              </w:numPr>
              <w:rPr>
                <w:w w:val="105"/>
                <w:sz w:val="16"/>
                <w:szCs w:val="16"/>
              </w:rPr>
            </w:pPr>
          </w:p>
          <w:p w14:paraId="6E55CA16" w14:textId="77777777" w:rsidR="00004EFC" w:rsidRPr="00D3082E" w:rsidRDefault="00004EFC" w:rsidP="00004EFC">
            <w:pPr>
              <w:pStyle w:val="TableParagraph"/>
              <w:rPr>
                <w:w w:val="105"/>
                <w:sz w:val="16"/>
                <w:szCs w:val="16"/>
              </w:rPr>
            </w:pPr>
          </w:p>
        </w:tc>
      </w:tr>
      <w:tr w:rsidR="00004EFC" w:rsidRPr="00AE6726" w14:paraId="4E56FED4" w14:textId="77777777" w:rsidTr="00004EFC">
        <w:trPr>
          <w:trHeight w:hRule="exact" w:val="265"/>
        </w:trPr>
        <w:tc>
          <w:tcPr>
            <w:tcW w:w="2411" w:type="dxa"/>
            <w:tcBorders>
              <w:bottom w:val="single" w:sz="6" w:space="0" w:color="000000"/>
            </w:tcBorders>
            <w:shd w:val="clear" w:color="auto" w:fill="EAF1DD" w:themeFill="accent3" w:themeFillTint="33"/>
            <w:vAlign w:val="center"/>
          </w:tcPr>
          <w:p w14:paraId="080AAE65" w14:textId="77777777" w:rsidR="00004EFC" w:rsidRPr="00AE6726" w:rsidRDefault="00004EFC" w:rsidP="00004EFC">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1CD1190F" w14:textId="77777777" w:rsidR="00004EFC" w:rsidRPr="00AE6726" w:rsidRDefault="00004EFC" w:rsidP="00004EFC">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1CBB090D" w14:textId="77777777" w:rsidR="00004EFC" w:rsidRPr="00AE6726" w:rsidRDefault="00004EFC" w:rsidP="00004EFC">
            <w:pPr>
              <w:pStyle w:val="TableParagraph"/>
              <w:numPr>
                <w:ilvl w:val="0"/>
                <w:numId w:val="23"/>
              </w:numPr>
              <w:rPr>
                <w:w w:val="105"/>
                <w:sz w:val="16"/>
                <w:szCs w:val="16"/>
              </w:rPr>
            </w:pPr>
          </w:p>
        </w:tc>
      </w:tr>
      <w:tr w:rsidR="00004EFC" w:rsidRPr="00AE6726" w14:paraId="1E6B22E2" w14:textId="77777777" w:rsidTr="00004EFC">
        <w:trPr>
          <w:trHeight w:hRule="exact" w:val="274"/>
        </w:trPr>
        <w:tc>
          <w:tcPr>
            <w:tcW w:w="2411" w:type="dxa"/>
            <w:tcBorders>
              <w:bottom w:val="single" w:sz="48" w:space="0" w:color="auto"/>
            </w:tcBorders>
            <w:shd w:val="clear" w:color="auto" w:fill="DBE5F1" w:themeFill="accent1" w:themeFillTint="33"/>
            <w:vAlign w:val="center"/>
          </w:tcPr>
          <w:p w14:paraId="7A7AF350" w14:textId="77777777" w:rsidR="00004EFC" w:rsidRPr="00AE6726" w:rsidRDefault="00004EFC" w:rsidP="00004EFC">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59D53E45" w14:textId="77777777" w:rsidR="00004EFC" w:rsidRPr="00AE6726" w:rsidRDefault="00004EFC" w:rsidP="00004EFC">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64C2C0CB" w14:textId="77777777" w:rsidR="00004EFC" w:rsidRPr="00AE6726" w:rsidRDefault="00004EFC" w:rsidP="00004EFC">
            <w:pPr>
              <w:pStyle w:val="TableParagraph"/>
              <w:numPr>
                <w:ilvl w:val="0"/>
                <w:numId w:val="23"/>
              </w:numPr>
              <w:rPr>
                <w:w w:val="105"/>
                <w:sz w:val="16"/>
                <w:szCs w:val="16"/>
              </w:rPr>
            </w:pPr>
          </w:p>
        </w:tc>
      </w:tr>
      <w:tr w:rsidR="00891F93" w:rsidRPr="00907AD5" w14:paraId="38581B26" w14:textId="77777777" w:rsidTr="00891F93">
        <w:trPr>
          <w:trHeight w:hRule="exact" w:val="535"/>
        </w:trPr>
        <w:tc>
          <w:tcPr>
            <w:tcW w:w="2411" w:type="dxa"/>
            <w:tcBorders>
              <w:bottom w:val="single" w:sz="4" w:space="0" w:color="auto"/>
            </w:tcBorders>
            <w:shd w:val="clear" w:color="auto" w:fill="D9D9D9" w:themeFill="background1" w:themeFillShade="D9"/>
            <w:vAlign w:val="center"/>
          </w:tcPr>
          <w:p w14:paraId="7DA75995"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1824B70C"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538EFC08"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2F67B359"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3ABAAB5B" w14:textId="77777777" w:rsidTr="00577212">
        <w:trPr>
          <w:trHeight w:hRule="exact" w:val="1167"/>
        </w:trPr>
        <w:tc>
          <w:tcPr>
            <w:tcW w:w="2411" w:type="dxa"/>
            <w:shd w:val="clear" w:color="auto" w:fill="D9D9D9" w:themeFill="background1" w:themeFillShade="D9"/>
            <w:vAlign w:val="center"/>
          </w:tcPr>
          <w:p w14:paraId="27165507" w14:textId="1B8F30FD" w:rsidR="00891F93" w:rsidRPr="00A61B65" w:rsidRDefault="00891F93" w:rsidP="00891F93">
            <w:pPr>
              <w:pStyle w:val="TableParagraph"/>
              <w:spacing w:before="119" w:line="247" w:lineRule="auto"/>
              <w:ind w:left="144" w:right="216"/>
              <w:rPr>
                <w:b/>
                <w:w w:val="105"/>
                <w:sz w:val="18"/>
                <w:szCs w:val="18"/>
              </w:rPr>
            </w:pPr>
            <w:r w:rsidRPr="00A61B65">
              <w:rPr>
                <w:b/>
                <w:w w:val="105"/>
                <w:sz w:val="18"/>
                <w:szCs w:val="18"/>
              </w:rPr>
              <w:t>B. Assessment Design</w:t>
            </w:r>
          </w:p>
        </w:tc>
        <w:tc>
          <w:tcPr>
            <w:tcW w:w="2251" w:type="dxa"/>
            <w:vAlign w:val="center"/>
          </w:tcPr>
          <w:p w14:paraId="1EC8A751" w14:textId="11100E57" w:rsidR="00891F93" w:rsidRDefault="00891F93" w:rsidP="00891F93">
            <w:pPr>
              <w:pStyle w:val="TableParagraph"/>
              <w:spacing w:before="12"/>
              <w:ind w:left="120" w:right="78"/>
              <w:rPr>
                <w:w w:val="105"/>
                <w:sz w:val="16"/>
              </w:rPr>
            </w:pPr>
            <w:r>
              <w:rPr>
                <w:w w:val="105"/>
                <w:sz w:val="16"/>
              </w:rPr>
              <w:t>Teams continuously revise assessment items and scoring guides based on student work and data.</w:t>
            </w:r>
          </w:p>
        </w:tc>
        <w:tc>
          <w:tcPr>
            <w:tcW w:w="2971" w:type="dxa"/>
            <w:vAlign w:val="center"/>
          </w:tcPr>
          <w:p w14:paraId="2B4CA6C7" w14:textId="79C16345" w:rsidR="00891F93" w:rsidRDefault="00891F93" w:rsidP="00891F93">
            <w:pPr>
              <w:pStyle w:val="TableParagraph"/>
              <w:spacing w:before="12"/>
              <w:ind w:left="90" w:right="173"/>
              <w:rPr>
                <w:w w:val="105"/>
                <w:sz w:val="16"/>
              </w:rPr>
            </w:pPr>
            <w:r>
              <w:rPr>
                <w:w w:val="105"/>
                <w:sz w:val="16"/>
              </w:rPr>
              <w:t>Teams have collaboratively determined</w:t>
            </w:r>
            <w:r>
              <w:rPr>
                <w:w w:val="103"/>
                <w:sz w:val="16"/>
              </w:rPr>
              <w:t xml:space="preserve"> </w:t>
            </w:r>
            <w:r>
              <w:rPr>
                <w:w w:val="105"/>
                <w:sz w:val="16"/>
              </w:rPr>
              <w:t>valid formative and summative assessment tools aligned to priority standards and administered consistently.</w:t>
            </w:r>
          </w:p>
        </w:tc>
        <w:tc>
          <w:tcPr>
            <w:tcW w:w="3780" w:type="dxa"/>
            <w:vAlign w:val="center"/>
          </w:tcPr>
          <w:p w14:paraId="36A6DEB6" w14:textId="22C03D8A" w:rsidR="00891F93" w:rsidRDefault="00891F93" w:rsidP="00891F93">
            <w:pPr>
              <w:pStyle w:val="TableParagraph"/>
              <w:rPr>
                <w:b/>
                <w:sz w:val="16"/>
              </w:rPr>
            </w:pPr>
            <w:r>
              <w:rPr>
                <w:w w:val="105"/>
                <w:sz w:val="16"/>
              </w:rPr>
              <w:t>Teams have inconsistently or incompletely implemented the proficient criteria.</w:t>
            </w:r>
          </w:p>
        </w:tc>
      </w:tr>
      <w:tr w:rsidR="00891F93" w14:paraId="415C5D09" w14:textId="77777777" w:rsidTr="00911C87">
        <w:trPr>
          <w:trHeight w:hRule="exact" w:val="1428"/>
        </w:trPr>
        <w:tc>
          <w:tcPr>
            <w:tcW w:w="2411" w:type="dxa"/>
            <w:tcBorders>
              <w:bottom w:val="single" w:sz="6" w:space="0" w:color="000000"/>
            </w:tcBorders>
            <w:shd w:val="clear" w:color="auto" w:fill="D9D9D9" w:themeFill="background1" w:themeFillShade="D9"/>
            <w:vAlign w:val="center"/>
          </w:tcPr>
          <w:p w14:paraId="264CA797"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65C6040D" w14:textId="3DE452D0" w:rsidR="00891F93" w:rsidRDefault="00911C87" w:rsidP="00891F93">
            <w:pPr>
              <w:pStyle w:val="TableParagraph"/>
              <w:spacing w:before="102"/>
              <w:ind w:left="144" w:right="130"/>
              <w:rPr>
                <w:w w:val="105"/>
                <w:sz w:val="16"/>
              </w:rPr>
            </w:pPr>
            <w:r>
              <w:rPr>
                <w:w w:val="105"/>
                <w:sz w:val="16"/>
              </w:rPr>
              <w:t>Evidence through team meeting agendas and artifacts that assessment design is a regular component of collaborative team work.</w:t>
            </w:r>
          </w:p>
        </w:tc>
        <w:tc>
          <w:tcPr>
            <w:tcW w:w="2971" w:type="dxa"/>
            <w:tcBorders>
              <w:bottom w:val="single" w:sz="6" w:space="0" w:color="000000"/>
            </w:tcBorders>
            <w:shd w:val="clear" w:color="auto" w:fill="EAF1DD" w:themeFill="accent3" w:themeFillTint="33"/>
            <w:vAlign w:val="center"/>
          </w:tcPr>
          <w:p w14:paraId="78964966" w14:textId="56F1B342" w:rsidR="00911C87" w:rsidRDefault="00911C87" w:rsidP="00891F93">
            <w:pPr>
              <w:pStyle w:val="TableParagraph"/>
              <w:spacing w:before="102"/>
              <w:ind w:left="144" w:right="101"/>
              <w:rPr>
                <w:w w:val="105"/>
                <w:sz w:val="16"/>
              </w:rPr>
            </w:pPr>
            <w:r>
              <w:rPr>
                <w:w w:val="105"/>
                <w:sz w:val="16"/>
              </w:rPr>
              <w:t>Samples of collaboratively developed formative assessments aligned to priority standards.</w:t>
            </w:r>
          </w:p>
        </w:tc>
        <w:tc>
          <w:tcPr>
            <w:tcW w:w="3780" w:type="dxa"/>
            <w:tcBorders>
              <w:bottom w:val="single" w:sz="6" w:space="0" w:color="000000"/>
            </w:tcBorders>
            <w:shd w:val="clear" w:color="auto" w:fill="FFFF00"/>
            <w:vAlign w:val="center"/>
          </w:tcPr>
          <w:p w14:paraId="388AD6BA" w14:textId="2B3C57E7" w:rsidR="00891F93" w:rsidRDefault="00911C87" w:rsidP="00891F93">
            <w:pPr>
              <w:pStyle w:val="TableParagraph"/>
              <w:ind w:left="90"/>
              <w:rPr>
                <w:w w:val="105"/>
                <w:sz w:val="16"/>
              </w:rPr>
            </w:pPr>
            <w:r>
              <w:rPr>
                <w:w w:val="105"/>
                <w:sz w:val="16"/>
              </w:rPr>
              <w:t>Evidence through staff meeting agendas and/or professional development that teachers have received support and training in developing appropriate assessment tools and processes.</w:t>
            </w:r>
          </w:p>
        </w:tc>
      </w:tr>
      <w:tr w:rsidR="00891F93" w:rsidRPr="00AE6726" w14:paraId="0D54E88A" w14:textId="77777777" w:rsidTr="00891F93">
        <w:trPr>
          <w:trHeight w:hRule="exact" w:val="346"/>
        </w:trPr>
        <w:tc>
          <w:tcPr>
            <w:tcW w:w="2411" w:type="dxa"/>
            <w:tcBorders>
              <w:bottom w:val="single" w:sz="6" w:space="0" w:color="000000"/>
            </w:tcBorders>
            <w:shd w:val="clear" w:color="auto" w:fill="D9D9D9" w:themeFill="background1" w:themeFillShade="D9"/>
            <w:vAlign w:val="center"/>
          </w:tcPr>
          <w:p w14:paraId="0F69F658" w14:textId="6C8866D9"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6F1C39CD"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28E25147"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4234D39A" w14:textId="77777777" w:rsidTr="00891F93">
        <w:trPr>
          <w:trHeight w:hRule="exact" w:val="283"/>
        </w:trPr>
        <w:tc>
          <w:tcPr>
            <w:tcW w:w="2411" w:type="dxa"/>
            <w:tcBorders>
              <w:bottom w:val="single" w:sz="6" w:space="0" w:color="000000"/>
            </w:tcBorders>
            <w:shd w:val="clear" w:color="auto" w:fill="FFFF00"/>
            <w:vAlign w:val="center"/>
          </w:tcPr>
          <w:p w14:paraId="0D699E26"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27E4CB22"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F519B17" w14:textId="77777777" w:rsidR="00891F93" w:rsidRDefault="00891F93" w:rsidP="00891F93">
            <w:pPr>
              <w:pStyle w:val="TableParagraph"/>
              <w:numPr>
                <w:ilvl w:val="0"/>
                <w:numId w:val="23"/>
              </w:numPr>
              <w:rPr>
                <w:w w:val="105"/>
                <w:sz w:val="16"/>
                <w:szCs w:val="16"/>
              </w:rPr>
            </w:pPr>
          </w:p>
          <w:p w14:paraId="48B77CA0" w14:textId="77777777" w:rsidR="00891F93" w:rsidRPr="00D3082E" w:rsidRDefault="00891F93" w:rsidP="00891F93">
            <w:pPr>
              <w:pStyle w:val="TableParagraph"/>
              <w:rPr>
                <w:w w:val="105"/>
                <w:sz w:val="16"/>
                <w:szCs w:val="16"/>
              </w:rPr>
            </w:pPr>
          </w:p>
        </w:tc>
      </w:tr>
      <w:tr w:rsidR="00891F93" w:rsidRPr="00AE6726" w14:paraId="5050B877" w14:textId="77777777" w:rsidTr="00891F93">
        <w:trPr>
          <w:trHeight w:hRule="exact" w:val="265"/>
        </w:trPr>
        <w:tc>
          <w:tcPr>
            <w:tcW w:w="2411" w:type="dxa"/>
            <w:tcBorders>
              <w:bottom w:val="single" w:sz="6" w:space="0" w:color="000000"/>
            </w:tcBorders>
            <w:shd w:val="clear" w:color="auto" w:fill="EAF1DD" w:themeFill="accent3" w:themeFillTint="33"/>
            <w:vAlign w:val="center"/>
          </w:tcPr>
          <w:p w14:paraId="7FA68DBD"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339880D9"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C93E1F7" w14:textId="77777777" w:rsidR="00891F93" w:rsidRPr="00AE6726" w:rsidRDefault="00891F93" w:rsidP="00891F93">
            <w:pPr>
              <w:pStyle w:val="TableParagraph"/>
              <w:numPr>
                <w:ilvl w:val="0"/>
                <w:numId w:val="23"/>
              </w:numPr>
              <w:rPr>
                <w:w w:val="105"/>
                <w:sz w:val="16"/>
                <w:szCs w:val="16"/>
              </w:rPr>
            </w:pPr>
          </w:p>
        </w:tc>
      </w:tr>
      <w:tr w:rsidR="00891F93" w:rsidRPr="00AE6726" w14:paraId="46DB8A9A" w14:textId="77777777" w:rsidTr="00891F93">
        <w:trPr>
          <w:trHeight w:hRule="exact" w:val="274"/>
        </w:trPr>
        <w:tc>
          <w:tcPr>
            <w:tcW w:w="2411" w:type="dxa"/>
            <w:tcBorders>
              <w:bottom w:val="single" w:sz="48" w:space="0" w:color="auto"/>
            </w:tcBorders>
            <w:shd w:val="clear" w:color="auto" w:fill="DBE5F1" w:themeFill="accent1" w:themeFillTint="33"/>
            <w:vAlign w:val="center"/>
          </w:tcPr>
          <w:p w14:paraId="43C19143"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73EE7D9F"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1F562524" w14:textId="77777777" w:rsidR="00891F93" w:rsidRPr="00AE6726" w:rsidRDefault="00891F93" w:rsidP="00891F93">
            <w:pPr>
              <w:pStyle w:val="TableParagraph"/>
              <w:numPr>
                <w:ilvl w:val="0"/>
                <w:numId w:val="23"/>
              </w:numPr>
              <w:rPr>
                <w:w w:val="105"/>
                <w:sz w:val="16"/>
                <w:szCs w:val="16"/>
              </w:rPr>
            </w:pPr>
          </w:p>
        </w:tc>
      </w:tr>
      <w:tr w:rsidR="00891F93" w:rsidRPr="00907AD5" w14:paraId="200387FF" w14:textId="77777777" w:rsidTr="00891F93">
        <w:trPr>
          <w:trHeight w:hRule="exact" w:val="535"/>
        </w:trPr>
        <w:tc>
          <w:tcPr>
            <w:tcW w:w="2411" w:type="dxa"/>
            <w:tcBorders>
              <w:bottom w:val="single" w:sz="4" w:space="0" w:color="auto"/>
            </w:tcBorders>
            <w:shd w:val="clear" w:color="auto" w:fill="D9D9D9" w:themeFill="background1" w:themeFillShade="D9"/>
            <w:vAlign w:val="center"/>
          </w:tcPr>
          <w:p w14:paraId="6F611C72"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7B8D2DD5"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2243E49"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737664BC"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59F98FF8" w14:textId="77777777" w:rsidTr="00577212">
        <w:trPr>
          <w:trHeight w:hRule="exact" w:val="1248"/>
        </w:trPr>
        <w:tc>
          <w:tcPr>
            <w:tcW w:w="2411" w:type="dxa"/>
            <w:shd w:val="clear" w:color="auto" w:fill="D9D9D9" w:themeFill="background1" w:themeFillShade="D9"/>
            <w:vAlign w:val="center"/>
          </w:tcPr>
          <w:p w14:paraId="4284F350" w14:textId="5A50057D" w:rsidR="00891F93" w:rsidRPr="00A61B65" w:rsidRDefault="00891F93" w:rsidP="00891F93">
            <w:pPr>
              <w:pStyle w:val="TableParagraph"/>
              <w:spacing w:before="119" w:line="247" w:lineRule="auto"/>
              <w:ind w:left="144" w:right="216"/>
              <w:rPr>
                <w:b/>
                <w:w w:val="105"/>
                <w:sz w:val="18"/>
                <w:szCs w:val="18"/>
              </w:rPr>
            </w:pPr>
            <w:r>
              <w:rPr>
                <w:b/>
                <w:w w:val="105"/>
                <w:sz w:val="18"/>
                <w:szCs w:val="18"/>
              </w:rPr>
              <w:t>C</w:t>
            </w:r>
            <w:r w:rsidRPr="00A61B65">
              <w:rPr>
                <w:b/>
                <w:w w:val="105"/>
                <w:sz w:val="18"/>
                <w:szCs w:val="18"/>
              </w:rPr>
              <w:t>. Feedback</w:t>
            </w:r>
          </w:p>
        </w:tc>
        <w:tc>
          <w:tcPr>
            <w:tcW w:w="2251" w:type="dxa"/>
            <w:vAlign w:val="center"/>
          </w:tcPr>
          <w:p w14:paraId="01772E51" w14:textId="7CFC9FB1" w:rsidR="00891F93" w:rsidRDefault="00891F93" w:rsidP="00891F93">
            <w:pPr>
              <w:pStyle w:val="TableParagraph"/>
              <w:spacing w:before="12"/>
              <w:ind w:left="120" w:right="78"/>
              <w:rPr>
                <w:w w:val="105"/>
                <w:sz w:val="16"/>
              </w:rPr>
            </w:pPr>
            <w:r>
              <w:rPr>
                <w:w w:val="105"/>
                <w:sz w:val="16"/>
              </w:rPr>
              <w:t>Students use feedback to advance their learning; they provide feedback to one another, and to their teachers.</w:t>
            </w:r>
          </w:p>
        </w:tc>
        <w:tc>
          <w:tcPr>
            <w:tcW w:w="2971" w:type="dxa"/>
            <w:vAlign w:val="center"/>
          </w:tcPr>
          <w:p w14:paraId="042ACDA5" w14:textId="1B8EA671" w:rsidR="00891F93" w:rsidRDefault="00891F93" w:rsidP="00891F93">
            <w:pPr>
              <w:pStyle w:val="TableParagraph"/>
              <w:spacing w:before="12"/>
              <w:ind w:left="90" w:right="173"/>
              <w:rPr>
                <w:w w:val="105"/>
                <w:sz w:val="16"/>
              </w:rPr>
            </w:pPr>
            <w:r>
              <w:rPr>
                <w:w w:val="105"/>
                <w:sz w:val="16"/>
              </w:rPr>
              <w:t>Teams have developed and applied strategies and techniques for providing timely, specific, descriptive, feedback to students.</w:t>
            </w:r>
          </w:p>
        </w:tc>
        <w:tc>
          <w:tcPr>
            <w:tcW w:w="3780" w:type="dxa"/>
            <w:vAlign w:val="center"/>
          </w:tcPr>
          <w:p w14:paraId="791FF4A6" w14:textId="27C47C20" w:rsidR="00891F93" w:rsidRDefault="00891F93" w:rsidP="00891F93">
            <w:pPr>
              <w:pStyle w:val="TableParagraph"/>
              <w:rPr>
                <w:b/>
                <w:sz w:val="16"/>
              </w:rPr>
            </w:pPr>
            <w:r>
              <w:rPr>
                <w:w w:val="105"/>
                <w:sz w:val="16"/>
              </w:rPr>
              <w:t xml:space="preserve">Teams have inconsistently developed and applied </w:t>
            </w:r>
            <w:r>
              <w:rPr>
                <w:sz w:val="16"/>
              </w:rPr>
              <w:t xml:space="preserve">strategies/technique </w:t>
            </w:r>
            <w:r>
              <w:rPr>
                <w:w w:val="105"/>
                <w:sz w:val="16"/>
              </w:rPr>
              <w:t>s for providing descriptive feedback, or have done so in a limited fashion.</w:t>
            </w:r>
          </w:p>
        </w:tc>
      </w:tr>
      <w:tr w:rsidR="00891F93" w14:paraId="3E252182" w14:textId="77777777" w:rsidTr="00260F29">
        <w:trPr>
          <w:trHeight w:hRule="exact" w:val="1986"/>
        </w:trPr>
        <w:tc>
          <w:tcPr>
            <w:tcW w:w="2411" w:type="dxa"/>
            <w:tcBorders>
              <w:bottom w:val="single" w:sz="6" w:space="0" w:color="000000"/>
            </w:tcBorders>
            <w:shd w:val="clear" w:color="auto" w:fill="D9D9D9" w:themeFill="background1" w:themeFillShade="D9"/>
            <w:vAlign w:val="center"/>
          </w:tcPr>
          <w:p w14:paraId="56150D1C"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0237EB24" w14:textId="77777777" w:rsidR="00891F93" w:rsidRDefault="00260F29" w:rsidP="00891F93">
            <w:pPr>
              <w:pStyle w:val="TableParagraph"/>
              <w:spacing w:before="102"/>
              <w:ind w:left="144" w:right="130"/>
              <w:rPr>
                <w:w w:val="105"/>
                <w:sz w:val="16"/>
              </w:rPr>
            </w:pPr>
            <w:r>
              <w:rPr>
                <w:w w:val="105"/>
                <w:sz w:val="16"/>
              </w:rPr>
              <w:t>Evidence of students using teacher feedback to advance their own learning.</w:t>
            </w:r>
          </w:p>
          <w:p w14:paraId="00A4DA38" w14:textId="7DFE597C" w:rsidR="00260F29" w:rsidRDefault="00260F29" w:rsidP="00891F93">
            <w:pPr>
              <w:pStyle w:val="TableParagraph"/>
              <w:spacing w:before="102"/>
              <w:ind w:left="144" w:right="130"/>
              <w:rPr>
                <w:w w:val="105"/>
                <w:sz w:val="16"/>
              </w:rPr>
            </w:pPr>
            <w:r>
              <w:rPr>
                <w:w w:val="105"/>
                <w:sz w:val="16"/>
              </w:rPr>
              <w:t>Samples of rubrics/tools students are using to process feedback and to provide feedback to the teacher.</w:t>
            </w:r>
          </w:p>
        </w:tc>
        <w:tc>
          <w:tcPr>
            <w:tcW w:w="2971" w:type="dxa"/>
            <w:tcBorders>
              <w:bottom w:val="single" w:sz="6" w:space="0" w:color="000000"/>
            </w:tcBorders>
            <w:shd w:val="clear" w:color="auto" w:fill="EAF1DD" w:themeFill="accent3" w:themeFillTint="33"/>
            <w:vAlign w:val="center"/>
          </w:tcPr>
          <w:p w14:paraId="4F545129" w14:textId="3A715ADD" w:rsidR="00891F93" w:rsidRDefault="00911C87" w:rsidP="00891F93">
            <w:pPr>
              <w:pStyle w:val="TableParagraph"/>
              <w:spacing w:before="102"/>
              <w:ind w:left="144" w:right="101"/>
              <w:rPr>
                <w:w w:val="105"/>
                <w:sz w:val="16"/>
              </w:rPr>
            </w:pPr>
            <w:r>
              <w:rPr>
                <w:w w:val="105"/>
                <w:sz w:val="16"/>
              </w:rPr>
              <w:t xml:space="preserve">Evidence through team meeting agendas, </w:t>
            </w:r>
            <w:r w:rsidR="00260F29">
              <w:rPr>
                <w:w w:val="105"/>
                <w:sz w:val="16"/>
              </w:rPr>
              <w:t>artifacts, etc. that teachers are utilizing effective strategies and/or tools for providing students with descriptive feedback.</w:t>
            </w:r>
          </w:p>
        </w:tc>
        <w:tc>
          <w:tcPr>
            <w:tcW w:w="3780" w:type="dxa"/>
            <w:tcBorders>
              <w:bottom w:val="single" w:sz="6" w:space="0" w:color="000000"/>
            </w:tcBorders>
            <w:shd w:val="clear" w:color="auto" w:fill="FFFF00"/>
            <w:vAlign w:val="center"/>
          </w:tcPr>
          <w:p w14:paraId="70BA8249" w14:textId="7344BCBF" w:rsidR="00891F93" w:rsidRDefault="00911C87" w:rsidP="00911C87">
            <w:pPr>
              <w:pStyle w:val="TableParagraph"/>
              <w:ind w:left="90"/>
              <w:rPr>
                <w:w w:val="105"/>
                <w:sz w:val="16"/>
              </w:rPr>
            </w:pPr>
            <w:r>
              <w:rPr>
                <w:w w:val="105"/>
                <w:sz w:val="16"/>
              </w:rPr>
              <w:t>Evidence through staff meeting agendas and/or professional development that teachers have received support and training in providing descriptive feedback in their classrooms.</w:t>
            </w:r>
          </w:p>
        </w:tc>
      </w:tr>
      <w:tr w:rsidR="00891F93" w:rsidRPr="00AE6726" w14:paraId="2D352459" w14:textId="77777777" w:rsidTr="00891F93">
        <w:trPr>
          <w:trHeight w:hRule="exact" w:val="346"/>
        </w:trPr>
        <w:tc>
          <w:tcPr>
            <w:tcW w:w="2411" w:type="dxa"/>
            <w:tcBorders>
              <w:bottom w:val="single" w:sz="6" w:space="0" w:color="000000"/>
            </w:tcBorders>
            <w:shd w:val="clear" w:color="auto" w:fill="D9D9D9" w:themeFill="background1" w:themeFillShade="D9"/>
            <w:vAlign w:val="center"/>
          </w:tcPr>
          <w:p w14:paraId="31833CCA" w14:textId="36448711"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12BFCC94"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3181045"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6EBCAA67" w14:textId="77777777" w:rsidTr="00891F93">
        <w:trPr>
          <w:trHeight w:hRule="exact" w:val="283"/>
        </w:trPr>
        <w:tc>
          <w:tcPr>
            <w:tcW w:w="2411" w:type="dxa"/>
            <w:tcBorders>
              <w:bottom w:val="single" w:sz="6" w:space="0" w:color="000000"/>
            </w:tcBorders>
            <w:shd w:val="clear" w:color="auto" w:fill="FFFF00"/>
            <w:vAlign w:val="center"/>
          </w:tcPr>
          <w:p w14:paraId="6AC038C8"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6B4F3150"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5823B00A" w14:textId="77777777" w:rsidR="00891F93" w:rsidRDefault="00891F93" w:rsidP="00891F93">
            <w:pPr>
              <w:pStyle w:val="TableParagraph"/>
              <w:numPr>
                <w:ilvl w:val="0"/>
                <w:numId w:val="23"/>
              </w:numPr>
              <w:rPr>
                <w:w w:val="105"/>
                <w:sz w:val="16"/>
                <w:szCs w:val="16"/>
              </w:rPr>
            </w:pPr>
          </w:p>
          <w:p w14:paraId="6C2551B6" w14:textId="77777777" w:rsidR="00891F93" w:rsidRPr="00D3082E" w:rsidRDefault="00891F93" w:rsidP="00891F93">
            <w:pPr>
              <w:pStyle w:val="TableParagraph"/>
              <w:rPr>
                <w:w w:val="105"/>
                <w:sz w:val="16"/>
                <w:szCs w:val="16"/>
              </w:rPr>
            </w:pPr>
          </w:p>
        </w:tc>
      </w:tr>
      <w:tr w:rsidR="00891F93" w:rsidRPr="00AE6726" w14:paraId="114AFFA0" w14:textId="77777777" w:rsidTr="00891F93">
        <w:trPr>
          <w:trHeight w:hRule="exact" w:val="265"/>
        </w:trPr>
        <w:tc>
          <w:tcPr>
            <w:tcW w:w="2411" w:type="dxa"/>
            <w:tcBorders>
              <w:bottom w:val="single" w:sz="6" w:space="0" w:color="000000"/>
            </w:tcBorders>
            <w:shd w:val="clear" w:color="auto" w:fill="EAF1DD" w:themeFill="accent3" w:themeFillTint="33"/>
            <w:vAlign w:val="center"/>
          </w:tcPr>
          <w:p w14:paraId="56E211DA"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39D3A958"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81463F2" w14:textId="77777777" w:rsidR="00891F93" w:rsidRPr="00AE6726" w:rsidRDefault="00891F93" w:rsidP="00891F93">
            <w:pPr>
              <w:pStyle w:val="TableParagraph"/>
              <w:numPr>
                <w:ilvl w:val="0"/>
                <w:numId w:val="23"/>
              </w:numPr>
              <w:rPr>
                <w:w w:val="105"/>
                <w:sz w:val="16"/>
                <w:szCs w:val="16"/>
              </w:rPr>
            </w:pPr>
          </w:p>
        </w:tc>
      </w:tr>
      <w:tr w:rsidR="00891F93" w:rsidRPr="00AE6726" w14:paraId="376CA935" w14:textId="77777777" w:rsidTr="00891F93">
        <w:trPr>
          <w:trHeight w:hRule="exact" w:val="274"/>
        </w:trPr>
        <w:tc>
          <w:tcPr>
            <w:tcW w:w="2411" w:type="dxa"/>
            <w:tcBorders>
              <w:bottom w:val="single" w:sz="48" w:space="0" w:color="auto"/>
            </w:tcBorders>
            <w:shd w:val="clear" w:color="auto" w:fill="DBE5F1" w:themeFill="accent1" w:themeFillTint="33"/>
            <w:vAlign w:val="center"/>
          </w:tcPr>
          <w:p w14:paraId="053D6642"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1F88B03F"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59DE1230" w14:textId="77777777" w:rsidR="00891F93" w:rsidRPr="00AE6726" w:rsidRDefault="00891F93" w:rsidP="00891F93">
            <w:pPr>
              <w:pStyle w:val="TableParagraph"/>
              <w:numPr>
                <w:ilvl w:val="0"/>
                <w:numId w:val="23"/>
              </w:numPr>
              <w:rPr>
                <w:w w:val="105"/>
                <w:sz w:val="16"/>
                <w:szCs w:val="16"/>
              </w:rPr>
            </w:pPr>
          </w:p>
        </w:tc>
      </w:tr>
      <w:tr w:rsidR="00891F93" w:rsidRPr="00907AD5" w14:paraId="2205D0DA" w14:textId="77777777" w:rsidTr="00891F93">
        <w:trPr>
          <w:trHeight w:hRule="exact" w:val="535"/>
        </w:trPr>
        <w:tc>
          <w:tcPr>
            <w:tcW w:w="2411" w:type="dxa"/>
            <w:tcBorders>
              <w:bottom w:val="single" w:sz="4" w:space="0" w:color="auto"/>
            </w:tcBorders>
            <w:shd w:val="clear" w:color="auto" w:fill="D9D9D9" w:themeFill="background1" w:themeFillShade="D9"/>
            <w:vAlign w:val="center"/>
          </w:tcPr>
          <w:p w14:paraId="5EA43410"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5C6E3389"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0ABBF3ED"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678986D0"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6B85FCCE" w14:textId="77777777" w:rsidTr="00891F93">
        <w:trPr>
          <w:trHeight w:hRule="exact" w:val="2706"/>
        </w:trPr>
        <w:tc>
          <w:tcPr>
            <w:tcW w:w="2411" w:type="dxa"/>
            <w:shd w:val="clear" w:color="auto" w:fill="D9D9D9" w:themeFill="background1" w:themeFillShade="D9"/>
            <w:vAlign w:val="center"/>
          </w:tcPr>
          <w:p w14:paraId="5429F544" w14:textId="742BF7DC" w:rsidR="00891F93" w:rsidRPr="00A61B65" w:rsidRDefault="00891F93" w:rsidP="00891F93">
            <w:pPr>
              <w:pStyle w:val="TableParagraph"/>
              <w:spacing w:before="119" w:line="247" w:lineRule="auto"/>
              <w:ind w:left="144" w:right="216"/>
              <w:rPr>
                <w:b/>
                <w:w w:val="105"/>
                <w:sz w:val="18"/>
                <w:szCs w:val="18"/>
              </w:rPr>
            </w:pPr>
            <w:r>
              <w:rPr>
                <w:b/>
                <w:sz w:val="18"/>
                <w:szCs w:val="18"/>
              </w:rPr>
              <w:t>D</w:t>
            </w:r>
            <w:r w:rsidRPr="00AE63A6">
              <w:rPr>
                <w:b/>
                <w:sz w:val="18"/>
                <w:szCs w:val="18"/>
              </w:rPr>
              <w:t>. Student Engagement</w:t>
            </w:r>
          </w:p>
        </w:tc>
        <w:tc>
          <w:tcPr>
            <w:tcW w:w="2251" w:type="dxa"/>
            <w:vAlign w:val="center"/>
          </w:tcPr>
          <w:p w14:paraId="68B302C6" w14:textId="456E94A1" w:rsidR="00891F93" w:rsidRDefault="00891F93" w:rsidP="00891F93">
            <w:pPr>
              <w:pStyle w:val="TableParagraph"/>
              <w:spacing w:before="12"/>
              <w:ind w:left="120" w:right="78"/>
              <w:rPr>
                <w:w w:val="105"/>
                <w:sz w:val="16"/>
              </w:rPr>
            </w:pPr>
            <w:r>
              <w:rPr>
                <w:w w:val="105"/>
                <w:sz w:val="16"/>
              </w:rPr>
              <w:t>Student engagement in learning</w:t>
            </w:r>
            <w:r>
              <w:rPr>
                <w:w w:val="103"/>
                <w:sz w:val="16"/>
              </w:rPr>
              <w:t xml:space="preserve"> </w:t>
            </w:r>
            <w:r>
              <w:rPr>
                <w:w w:val="105"/>
                <w:sz w:val="16"/>
              </w:rPr>
              <w:t>and assessment practices are consistent and pervasive throughout the school.</w:t>
            </w:r>
          </w:p>
        </w:tc>
        <w:tc>
          <w:tcPr>
            <w:tcW w:w="2971" w:type="dxa"/>
            <w:vAlign w:val="center"/>
          </w:tcPr>
          <w:p w14:paraId="094FBBF5" w14:textId="77777777" w:rsidR="00891F93" w:rsidRDefault="00891F93" w:rsidP="00891F93">
            <w:pPr>
              <w:pStyle w:val="TableParagraph"/>
              <w:ind w:left="144" w:right="250"/>
              <w:rPr>
                <w:w w:val="105"/>
                <w:sz w:val="16"/>
              </w:rPr>
            </w:pPr>
            <w:r>
              <w:rPr>
                <w:w w:val="105"/>
                <w:sz w:val="16"/>
              </w:rPr>
              <w:t>Teams have developed and applied strategies for engaging students in the assessment process.  Evidence would include some of the following:</w:t>
            </w:r>
          </w:p>
          <w:p w14:paraId="52EA5369" w14:textId="77777777" w:rsidR="00891F93" w:rsidRDefault="00891F93" w:rsidP="00891F93">
            <w:pPr>
              <w:pStyle w:val="TableParagraph"/>
              <w:numPr>
                <w:ilvl w:val="0"/>
                <w:numId w:val="16"/>
              </w:numPr>
              <w:ind w:right="250"/>
              <w:rPr>
                <w:w w:val="105"/>
                <w:sz w:val="16"/>
              </w:rPr>
            </w:pPr>
            <w:r>
              <w:rPr>
                <w:w w:val="105"/>
                <w:sz w:val="16"/>
              </w:rPr>
              <w:t>Clear and understandable learning targets</w:t>
            </w:r>
          </w:p>
          <w:p w14:paraId="028EBFD6" w14:textId="77777777" w:rsidR="00891F93" w:rsidRDefault="00891F93" w:rsidP="00891F93">
            <w:pPr>
              <w:pStyle w:val="TableParagraph"/>
              <w:numPr>
                <w:ilvl w:val="0"/>
                <w:numId w:val="16"/>
              </w:numPr>
              <w:ind w:right="250"/>
              <w:rPr>
                <w:w w:val="105"/>
                <w:sz w:val="16"/>
              </w:rPr>
            </w:pPr>
            <w:r>
              <w:rPr>
                <w:w w:val="105"/>
                <w:sz w:val="16"/>
              </w:rPr>
              <w:t>Anchor/Criteria charts</w:t>
            </w:r>
          </w:p>
          <w:p w14:paraId="39621C4E" w14:textId="77777777" w:rsidR="00891F93" w:rsidRDefault="00891F93" w:rsidP="00891F93">
            <w:pPr>
              <w:pStyle w:val="TableParagraph"/>
              <w:numPr>
                <w:ilvl w:val="0"/>
                <w:numId w:val="16"/>
              </w:numPr>
              <w:ind w:right="250"/>
              <w:rPr>
                <w:w w:val="105"/>
                <w:sz w:val="16"/>
              </w:rPr>
            </w:pPr>
            <w:r>
              <w:rPr>
                <w:w w:val="105"/>
                <w:sz w:val="16"/>
              </w:rPr>
              <w:t>Student self monitoring and reflection</w:t>
            </w:r>
          </w:p>
          <w:p w14:paraId="03E4B296" w14:textId="77777777" w:rsidR="00891F93" w:rsidRDefault="00891F93" w:rsidP="00891F93">
            <w:pPr>
              <w:pStyle w:val="TableParagraph"/>
              <w:numPr>
                <w:ilvl w:val="0"/>
                <w:numId w:val="16"/>
              </w:numPr>
              <w:ind w:right="250"/>
              <w:rPr>
                <w:w w:val="105"/>
                <w:sz w:val="16"/>
              </w:rPr>
            </w:pPr>
            <w:r>
              <w:rPr>
                <w:w w:val="105"/>
                <w:sz w:val="16"/>
              </w:rPr>
              <w:t>Student tracking and recording their own learning</w:t>
            </w:r>
          </w:p>
          <w:p w14:paraId="77A3CB3A" w14:textId="77777777" w:rsidR="00891F93" w:rsidRDefault="00891F93" w:rsidP="00891F93">
            <w:pPr>
              <w:pStyle w:val="TableParagraph"/>
              <w:numPr>
                <w:ilvl w:val="0"/>
                <w:numId w:val="16"/>
              </w:numPr>
              <w:ind w:right="250"/>
              <w:rPr>
                <w:w w:val="105"/>
                <w:sz w:val="16"/>
              </w:rPr>
            </w:pPr>
            <w:r>
              <w:rPr>
                <w:w w:val="105"/>
                <w:sz w:val="16"/>
              </w:rPr>
              <w:t>Goal setting and action steps</w:t>
            </w:r>
          </w:p>
          <w:p w14:paraId="61B86CC0" w14:textId="77777777" w:rsidR="00891F93" w:rsidRDefault="00891F93" w:rsidP="00891F93">
            <w:pPr>
              <w:pStyle w:val="TableParagraph"/>
              <w:numPr>
                <w:ilvl w:val="0"/>
                <w:numId w:val="16"/>
              </w:numPr>
              <w:ind w:right="250"/>
              <w:rPr>
                <w:w w:val="105"/>
                <w:sz w:val="16"/>
              </w:rPr>
            </w:pPr>
            <w:r>
              <w:rPr>
                <w:w w:val="105"/>
                <w:sz w:val="16"/>
              </w:rPr>
              <w:t>Student led conferences</w:t>
            </w:r>
          </w:p>
          <w:p w14:paraId="7B30E52D" w14:textId="77777777" w:rsidR="00891F93" w:rsidRDefault="00891F93" w:rsidP="00891F93">
            <w:pPr>
              <w:pStyle w:val="TableParagraph"/>
              <w:ind w:left="144" w:right="250"/>
              <w:rPr>
                <w:w w:val="105"/>
                <w:sz w:val="16"/>
              </w:rPr>
            </w:pPr>
          </w:p>
          <w:p w14:paraId="545524A2" w14:textId="3E48C8E5" w:rsidR="00891F93" w:rsidRDefault="00891F93" w:rsidP="00891F93">
            <w:pPr>
              <w:pStyle w:val="TableParagraph"/>
              <w:spacing w:before="12"/>
              <w:ind w:left="90" w:right="173"/>
              <w:rPr>
                <w:w w:val="105"/>
                <w:sz w:val="16"/>
              </w:rPr>
            </w:pPr>
          </w:p>
        </w:tc>
        <w:tc>
          <w:tcPr>
            <w:tcW w:w="3780" w:type="dxa"/>
            <w:vAlign w:val="center"/>
          </w:tcPr>
          <w:p w14:paraId="616B46BF" w14:textId="0D2D6397" w:rsidR="00891F93" w:rsidRDefault="00891F93" w:rsidP="00891F93">
            <w:pPr>
              <w:pStyle w:val="TableParagraph"/>
              <w:rPr>
                <w:b/>
                <w:sz w:val="16"/>
              </w:rPr>
            </w:pPr>
            <w:r>
              <w:rPr>
                <w:w w:val="105"/>
                <w:sz w:val="16"/>
              </w:rPr>
              <w:t>Teams have inconsistently developed and applied strategies for involving students in the assessment process, or have done so in a limited fashion.</w:t>
            </w:r>
          </w:p>
        </w:tc>
      </w:tr>
      <w:tr w:rsidR="00891F93" w14:paraId="1B31832A" w14:textId="77777777" w:rsidTr="00260F29">
        <w:trPr>
          <w:trHeight w:hRule="exact" w:val="2616"/>
        </w:trPr>
        <w:tc>
          <w:tcPr>
            <w:tcW w:w="2411" w:type="dxa"/>
            <w:tcBorders>
              <w:bottom w:val="single" w:sz="6" w:space="0" w:color="000000"/>
            </w:tcBorders>
            <w:shd w:val="clear" w:color="auto" w:fill="D9D9D9" w:themeFill="background1" w:themeFillShade="D9"/>
            <w:vAlign w:val="center"/>
          </w:tcPr>
          <w:p w14:paraId="0E404880"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532A0C13" w14:textId="498872E8" w:rsidR="00891F93" w:rsidRDefault="00260F29" w:rsidP="00891F93">
            <w:pPr>
              <w:pStyle w:val="TableParagraph"/>
              <w:spacing w:before="102"/>
              <w:ind w:left="144" w:right="130"/>
              <w:rPr>
                <w:w w:val="105"/>
                <w:sz w:val="16"/>
              </w:rPr>
            </w:pPr>
            <w:r>
              <w:rPr>
                <w:w w:val="105"/>
                <w:sz w:val="16"/>
              </w:rPr>
              <w:t>Additional examples of student work and evidence that student engagement practices are pervasive and consistent throughout the building and not just in a few areas.</w:t>
            </w:r>
          </w:p>
        </w:tc>
        <w:tc>
          <w:tcPr>
            <w:tcW w:w="2971" w:type="dxa"/>
            <w:tcBorders>
              <w:bottom w:val="single" w:sz="6" w:space="0" w:color="000000"/>
            </w:tcBorders>
            <w:shd w:val="clear" w:color="auto" w:fill="EAF1DD" w:themeFill="accent3" w:themeFillTint="33"/>
            <w:vAlign w:val="center"/>
          </w:tcPr>
          <w:p w14:paraId="20899D3E" w14:textId="77777777" w:rsidR="00891F93" w:rsidRDefault="00260F29" w:rsidP="00891F93">
            <w:pPr>
              <w:pStyle w:val="TableParagraph"/>
              <w:spacing w:before="102"/>
              <w:ind w:left="144" w:right="101"/>
              <w:rPr>
                <w:w w:val="105"/>
                <w:sz w:val="16"/>
              </w:rPr>
            </w:pPr>
            <w:r>
              <w:rPr>
                <w:w w:val="105"/>
                <w:sz w:val="16"/>
              </w:rPr>
              <w:t>Samples/pictures of learning targets displayed in classrooms and used by students.</w:t>
            </w:r>
          </w:p>
          <w:p w14:paraId="7E62B4C8" w14:textId="77777777" w:rsidR="00260F29" w:rsidRDefault="00260F29" w:rsidP="00891F93">
            <w:pPr>
              <w:pStyle w:val="TableParagraph"/>
              <w:spacing w:before="102"/>
              <w:ind w:left="144" w:right="101"/>
              <w:rPr>
                <w:w w:val="105"/>
                <w:sz w:val="16"/>
              </w:rPr>
            </w:pPr>
            <w:r>
              <w:rPr>
                <w:w w:val="105"/>
                <w:sz w:val="16"/>
              </w:rPr>
              <w:t>Samples of students reflecting upon their own learning.</w:t>
            </w:r>
          </w:p>
          <w:p w14:paraId="3DBE7B1F" w14:textId="77777777" w:rsidR="00260F29" w:rsidRDefault="00260F29" w:rsidP="00891F93">
            <w:pPr>
              <w:pStyle w:val="TableParagraph"/>
              <w:spacing w:before="102"/>
              <w:ind w:left="144" w:right="101"/>
              <w:rPr>
                <w:w w:val="105"/>
                <w:sz w:val="16"/>
              </w:rPr>
            </w:pPr>
            <w:r>
              <w:rPr>
                <w:w w:val="105"/>
                <w:sz w:val="16"/>
              </w:rPr>
              <w:t>Examples of students tracking their own learning.</w:t>
            </w:r>
          </w:p>
          <w:p w14:paraId="662B3514" w14:textId="77777777" w:rsidR="00260F29" w:rsidRDefault="00260F29" w:rsidP="00891F93">
            <w:pPr>
              <w:pStyle w:val="TableParagraph"/>
              <w:spacing w:before="102"/>
              <w:ind w:left="144" w:right="101"/>
              <w:rPr>
                <w:w w:val="105"/>
                <w:sz w:val="16"/>
              </w:rPr>
            </w:pPr>
            <w:r>
              <w:rPr>
                <w:w w:val="105"/>
                <w:sz w:val="16"/>
              </w:rPr>
              <w:t>Examples of students goal setting</w:t>
            </w:r>
          </w:p>
          <w:p w14:paraId="0F1E09E0" w14:textId="7421A373" w:rsidR="00260F29" w:rsidRDefault="00260F29" w:rsidP="00891F93">
            <w:pPr>
              <w:pStyle w:val="TableParagraph"/>
              <w:spacing w:before="102"/>
              <w:ind w:left="144" w:right="101"/>
              <w:rPr>
                <w:w w:val="105"/>
                <w:sz w:val="16"/>
              </w:rPr>
            </w:pPr>
            <w:r>
              <w:rPr>
                <w:w w:val="105"/>
                <w:sz w:val="16"/>
              </w:rPr>
              <w:t>Records and guidelines documenting student led conferences.</w:t>
            </w:r>
          </w:p>
        </w:tc>
        <w:tc>
          <w:tcPr>
            <w:tcW w:w="3780" w:type="dxa"/>
            <w:tcBorders>
              <w:bottom w:val="single" w:sz="6" w:space="0" w:color="000000"/>
            </w:tcBorders>
            <w:shd w:val="clear" w:color="auto" w:fill="FFFF00"/>
            <w:vAlign w:val="center"/>
          </w:tcPr>
          <w:p w14:paraId="0E6D891B" w14:textId="1D960D51" w:rsidR="00891F93" w:rsidRDefault="00260F29" w:rsidP="00260F29">
            <w:pPr>
              <w:pStyle w:val="TableParagraph"/>
              <w:ind w:left="90"/>
              <w:rPr>
                <w:w w:val="105"/>
                <w:sz w:val="16"/>
              </w:rPr>
            </w:pPr>
            <w:r>
              <w:rPr>
                <w:w w:val="105"/>
                <w:sz w:val="16"/>
              </w:rPr>
              <w:t>Evidence through staff meeting agendas and/or professional development that teachers have received support and training in student engagement.</w:t>
            </w:r>
          </w:p>
        </w:tc>
      </w:tr>
      <w:tr w:rsidR="00891F93" w:rsidRPr="00AE6726" w14:paraId="622E0EC2" w14:textId="77777777" w:rsidTr="00891F93">
        <w:trPr>
          <w:trHeight w:hRule="exact" w:val="346"/>
        </w:trPr>
        <w:tc>
          <w:tcPr>
            <w:tcW w:w="2411" w:type="dxa"/>
            <w:tcBorders>
              <w:bottom w:val="single" w:sz="6" w:space="0" w:color="000000"/>
            </w:tcBorders>
            <w:shd w:val="clear" w:color="auto" w:fill="D9D9D9" w:themeFill="background1" w:themeFillShade="D9"/>
            <w:vAlign w:val="center"/>
          </w:tcPr>
          <w:p w14:paraId="55819821" w14:textId="22A02113"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67B61AD4"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503025FC"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68D94930" w14:textId="77777777" w:rsidTr="00891F93">
        <w:trPr>
          <w:trHeight w:hRule="exact" w:val="283"/>
        </w:trPr>
        <w:tc>
          <w:tcPr>
            <w:tcW w:w="2411" w:type="dxa"/>
            <w:tcBorders>
              <w:bottom w:val="single" w:sz="6" w:space="0" w:color="000000"/>
            </w:tcBorders>
            <w:shd w:val="clear" w:color="auto" w:fill="FFFF00"/>
            <w:vAlign w:val="center"/>
          </w:tcPr>
          <w:p w14:paraId="1BF91CFE"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3EDA010F"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C676C8C" w14:textId="77777777" w:rsidR="00891F93" w:rsidRDefault="00891F93" w:rsidP="00891F93">
            <w:pPr>
              <w:pStyle w:val="TableParagraph"/>
              <w:numPr>
                <w:ilvl w:val="0"/>
                <w:numId w:val="23"/>
              </w:numPr>
              <w:rPr>
                <w:w w:val="105"/>
                <w:sz w:val="16"/>
                <w:szCs w:val="16"/>
              </w:rPr>
            </w:pPr>
          </w:p>
          <w:p w14:paraId="36BC175E" w14:textId="77777777" w:rsidR="00891F93" w:rsidRPr="00D3082E" w:rsidRDefault="00891F93" w:rsidP="00891F93">
            <w:pPr>
              <w:pStyle w:val="TableParagraph"/>
              <w:rPr>
                <w:w w:val="105"/>
                <w:sz w:val="16"/>
                <w:szCs w:val="16"/>
              </w:rPr>
            </w:pPr>
          </w:p>
        </w:tc>
      </w:tr>
      <w:tr w:rsidR="00891F93" w:rsidRPr="00AE6726" w14:paraId="1DF50144" w14:textId="77777777" w:rsidTr="00891F93">
        <w:trPr>
          <w:trHeight w:hRule="exact" w:val="265"/>
        </w:trPr>
        <w:tc>
          <w:tcPr>
            <w:tcW w:w="2411" w:type="dxa"/>
            <w:tcBorders>
              <w:bottom w:val="single" w:sz="6" w:space="0" w:color="000000"/>
            </w:tcBorders>
            <w:shd w:val="clear" w:color="auto" w:fill="EAF1DD" w:themeFill="accent3" w:themeFillTint="33"/>
            <w:vAlign w:val="center"/>
          </w:tcPr>
          <w:p w14:paraId="72D9A0AF"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21F64925"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060D5C1" w14:textId="77777777" w:rsidR="00891F93" w:rsidRPr="00AE6726" w:rsidRDefault="00891F93" w:rsidP="00891F93">
            <w:pPr>
              <w:pStyle w:val="TableParagraph"/>
              <w:numPr>
                <w:ilvl w:val="0"/>
                <w:numId w:val="23"/>
              </w:numPr>
              <w:rPr>
                <w:w w:val="105"/>
                <w:sz w:val="16"/>
                <w:szCs w:val="16"/>
              </w:rPr>
            </w:pPr>
          </w:p>
        </w:tc>
      </w:tr>
      <w:tr w:rsidR="00891F93" w:rsidRPr="00AE6726" w14:paraId="1F6D884F" w14:textId="77777777" w:rsidTr="00891F93">
        <w:trPr>
          <w:trHeight w:hRule="exact" w:val="274"/>
        </w:trPr>
        <w:tc>
          <w:tcPr>
            <w:tcW w:w="2411" w:type="dxa"/>
            <w:tcBorders>
              <w:bottom w:val="single" w:sz="48" w:space="0" w:color="auto"/>
            </w:tcBorders>
            <w:shd w:val="clear" w:color="auto" w:fill="DBE5F1" w:themeFill="accent1" w:themeFillTint="33"/>
            <w:vAlign w:val="center"/>
          </w:tcPr>
          <w:p w14:paraId="5B3E515D"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00C445D7"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04B7EF8C" w14:textId="77777777" w:rsidR="00891F93" w:rsidRPr="00AE6726" w:rsidRDefault="00891F93" w:rsidP="00891F93">
            <w:pPr>
              <w:pStyle w:val="TableParagraph"/>
              <w:numPr>
                <w:ilvl w:val="0"/>
                <w:numId w:val="23"/>
              </w:numPr>
              <w:rPr>
                <w:w w:val="105"/>
                <w:sz w:val="16"/>
                <w:szCs w:val="16"/>
              </w:rPr>
            </w:pPr>
          </w:p>
        </w:tc>
      </w:tr>
      <w:tr w:rsidR="00891F93" w:rsidRPr="00907AD5" w14:paraId="4597B9B1" w14:textId="77777777" w:rsidTr="00891F93">
        <w:trPr>
          <w:trHeight w:hRule="exact" w:val="535"/>
        </w:trPr>
        <w:tc>
          <w:tcPr>
            <w:tcW w:w="2411" w:type="dxa"/>
            <w:tcBorders>
              <w:bottom w:val="single" w:sz="4" w:space="0" w:color="auto"/>
            </w:tcBorders>
            <w:shd w:val="clear" w:color="auto" w:fill="D9D9D9" w:themeFill="background1" w:themeFillShade="D9"/>
            <w:vAlign w:val="center"/>
          </w:tcPr>
          <w:p w14:paraId="4812F162"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19C31D60"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6D4AA2B8"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63516B8C"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40A4F891" w14:textId="77777777" w:rsidTr="00930DB0">
        <w:trPr>
          <w:trHeight w:hRule="exact" w:val="816"/>
        </w:trPr>
        <w:tc>
          <w:tcPr>
            <w:tcW w:w="2411" w:type="dxa"/>
            <w:shd w:val="clear" w:color="auto" w:fill="D9D9D9" w:themeFill="background1" w:themeFillShade="D9"/>
            <w:vAlign w:val="center"/>
          </w:tcPr>
          <w:p w14:paraId="68BBA15A" w14:textId="1BD8C5C4" w:rsidR="00891F93" w:rsidRPr="00A61B65" w:rsidRDefault="00891F93" w:rsidP="00891F93">
            <w:pPr>
              <w:pStyle w:val="TableParagraph"/>
              <w:spacing w:before="119" w:line="247" w:lineRule="auto"/>
              <w:ind w:left="144" w:right="216"/>
              <w:rPr>
                <w:b/>
                <w:w w:val="105"/>
                <w:sz w:val="18"/>
                <w:szCs w:val="18"/>
              </w:rPr>
            </w:pPr>
            <w:r>
              <w:rPr>
                <w:b/>
                <w:w w:val="105"/>
                <w:sz w:val="18"/>
                <w:szCs w:val="18"/>
              </w:rPr>
              <w:t>E</w:t>
            </w:r>
            <w:r w:rsidRPr="00A61B65">
              <w:rPr>
                <w:b/>
                <w:w w:val="105"/>
                <w:sz w:val="18"/>
                <w:szCs w:val="18"/>
              </w:rPr>
              <w:t>. Scoring</w:t>
            </w:r>
          </w:p>
        </w:tc>
        <w:tc>
          <w:tcPr>
            <w:tcW w:w="2251" w:type="dxa"/>
            <w:vAlign w:val="center"/>
          </w:tcPr>
          <w:p w14:paraId="0129E2AD" w14:textId="19C8865D" w:rsidR="00891F93" w:rsidRDefault="00891F93" w:rsidP="00891F93">
            <w:pPr>
              <w:pStyle w:val="TableParagraph"/>
              <w:spacing w:before="12"/>
              <w:ind w:left="120" w:right="78"/>
              <w:rPr>
                <w:w w:val="105"/>
                <w:sz w:val="16"/>
              </w:rPr>
            </w:pPr>
            <w:r>
              <w:rPr>
                <w:w w:val="105"/>
                <w:sz w:val="16"/>
              </w:rPr>
              <w:t>Teams routinely calibrate and collectively score student work.</w:t>
            </w:r>
          </w:p>
        </w:tc>
        <w:tc>
          <w:tcPr>
            <w:tcW w:w="2971" w:type="dxa"/>
            <w:vAlign w:val="center"/>
          </w:tcPr>
          <w:p w14:paraId="41517B36" w14:textId="2CB9B8FA" w:rsidR="00891F93" w:rsidRDefault="00891F93" w:rsidP="00891F93">
            <w:pPr>
              <w:pStyle w:val="TableParagraph"/>
              <w:spacing w:before="12"/>
              <w:ind w:left="90" w:right="173"/>
              <w:rPr>
                <w:w w:val="105"/>
                <w:sz w:val="16"/>
              </w:rPr>
            </w:pPr>
            <w:r>
              <w:rPr>
                <w:w w:val="105"/>
                <w:sz w:val="16"/>
              </w:rPr>
              <w:t>Teams calibrate scoring tools prior to and/or during the scoring of student work.</w:t>
            </w:r>
          </w:p>
        </w:tc>
        <w:tc>
          <w:tcPr>
            <w:tcW w:w="3780" w:type="dxa"/>
            <w:vAlign w:val="center"/>
          </w:tcPr>
          <w:p w14:paraId="6DF08ED8" w14:textId="750E030D" w:rsidR="00891F93" w:rsidRDefault="00891F93" w:rsidP="00891F93">
            <w:pPr>
              <w:pStyle w:val="TableParagraph"/>
              <w:rPr>
                <w:b/>
                <w:sz w:val="16"/>
              </w:rPr>
            </w:pPr>
            <w:r>
              <w:rPr>
                <w:w w:val="105"/>
                <w:sz w:val="16"/>
              </w:rPr>
              <w:t>Teams inconsistently calibrate scoring tools prior to and/or during the scoring of student work.</w:t>
            </w:r>
          </w:p>
        </w:tc>
      </w:tr>
      <w:tr w:rsidR="00891F93" w14:paraId="0E0F36BF" w14:textId="77777777" w:rsidTr="00930DB0">
        <w:trPr>
          <w:trHeight w:hRule="exact" w:val="1275"/>
        </w:trPr>
        <w:tc>
          <w:tcPr>
            <w:tcW w:w="2411" w:type="dxa"/>
            <w:tcBorders>
              <w:bottom w:val="single" w:sz="6" w:space="0" w:color="000000"/>
            </w:tcBorders>
            <w:shd w:val="clear" w:color="auto" w:fill="D9D9D9" w:themeFill="background1" w:themeFillShade="D9"/>
            <w:vAlign w:val="center"/>
          </w:tcPr>
          <w:p w14:paraId="13E0B582"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2EA0061B" w14:textId="5939C440" w:rsidR="00891F93" w:rsidRDefault="00930DB0" w:rsidP="00891F93">
            <w:pPr>
              <w:pStyle w:val="TableParagraph"/>
              <w:spacing w:before="102"/>
              <w:ind w:left="144" w:right="130"/>
              <w:rPr>
                <w:w w:val="105"/>
                <w:sz w:val="16"/>
              </w:rPr>
            </w:pPr>
            <w:r>
              <w:rPr>
                <w:w w:val="105"/>
                <w:sz w:val="16"/>
              </w:rPr>
              <w:t>Evidence through team meeting minutes, artifacts and samples that teachers routinely score student work collectively.</w:t>
            </w:r>
          </w:p>
        </w:tc>
        <w:tc>
          <w:tcPr>
            <w:tcW w:w="2971" w:type="dxa"/>
            <w:tcBorders>
              <w:bottom w:val="single" w:sz="6" w:space="0" w:color="000000"/>
            </w:tcBorders>
            <w:shd w:val="clear" w:color="auto" w:fill="EAF1DD" w:themeFill="accent3" w:themeFillTint="33"/>
            <w:vAlign w:val="center"/>
          </w:tcPr>
          <w:p w14:paraId="4C171765" w14:textId="12ACF923" w:rsidR="00891F93" w:rsidRDefault="00260F29" w:rsidP="00891F93">
            <w:pPr>
              <w:pStyle w:val="TableParagraph"/>
              <w:spacing w:before="102"/>
              <w:ind w:left="144" w:right="101"/>
              <w:rPr>
                <w:w w:val="105"/>
                <w:sz w:val="16"/>
              </w:rPr>
            </w:pPr>
            <w:r>
              <w:rPr>
                <w:w w:val="105"/>
                <w:sz w:val="16"/>
              </w:rPr>
              <w:t>Evidence through team meeting minutes that teachers have collaboratively calibrated scoring tools and student work.</w:t>
            </w:r>
          </w:p>
        </w:tc>
        <w:tc>
          <w:tcPr>
            <w:tcW w:w="3780" w:type="dxa"/>
            <w:tcBorders>
              <w:bottom w:val="single" w:sz="6" w:space="0" w:color="000000"/>
            </w:tcBorders>
            <w:shd w:val="clear" w:color="auto" w:fill="FFFF00"/>
            <w:vAlign w:val="center"/>
          </w:tcPr>
          <w:p w14:paraId="2CE95283" w14:textId="73D4F3A6" w:rsidR="00891F93" w:rsidRDefault="00260F29" w:rsidP="00260F29">
            <w:pPr>
              <w:pStyle w:val="TableParagraph"/>
              <w:ind w:left="90"/>
              <w:rPr>
                <w:w w:val="105"/>
                <w:sz w:val="16"/>
              </w:rPr>
            </w:pPr>
            <w:r>
              <w:rPr>
                <w:w w:val="105"/>
                <w:sz w:val="16"/>
              </w:rPr>
              <w:t>Evidence through staff meeting agendas and/or professional development that teachers have received support and training in the how and why of collectively scoring student work.</w:t>
            </w:r>
          </w:p>
        </w:tc>
      </w:tr>
      <w:tr w:rsidR="00891F93" w:rsidRPr="00AE6726" w14:paraId="61593B0C" w14:textId="77777777" w:rsidTr="00891F93">
        <w:trPr>
          <w:trHeight w:hRule="exact" w:val="346"/>
        </w:trPr>
        <w:tc>
          <w:tcPr>
            <w:tcW w:w="2411" w:type="dxa"/>
            <w:tcBorders>
              <w:bottom w:val="single" w:sz="6" w:space="0" w:color="000000"/>
            </w:tcBorders>
            <w:shd w:val="clear" w:color="auto" w:fill="D9D9D9" w:themeFill="background1" w:themeFillShade="D9"/>
            <w:vAlign w:val="center"/>
          </w:tcPr>
          <w:p w14:paraId="78B3F7FA" w14:textId="77777777"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2B3D33AC"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5F41F14"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2FD59E3C" w14:textId="77777777" w:rsidTr="00891F93">
        <w:trPr>
          <w:trHeight w:hRule="exact" w:val="283"/>
        </w:trPr>
        <w:tc>
          <w:tcPr>
            <w:tcW w:w="2411" w:type="dxa"/>
            <w:tcBorders>
              <w:bottom w:val="single" w:sz="6" w:space="0" w:color="000000"/>
            </w:tcBorders>
            <w:shd w:val="clear" w:color="auto" w:fill="FFFF00"/>
            <w:vAlign w:val="center"/>
          </w:tcPr>
          <w:p w14:paraId="373B3412"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754961EA"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1B3E43DF" w14:textId="77777777" w:rsidR="00891F93" w:rsidRDefault="00891F93" w:rsidP="00891F93">
            <w:pPr>
              <w:pStyle w:val="TableParagraph"/>
              <w:numPr>
                <w:ilvl w:val="0"/>
                <w:numId w:val="23"/>
              </w:numPr>
              <w:rPr>
                <w:w w:val="105"/>
                <w:sz w:val="16"/>
                <w:szCs w:val="16"/>
              </w:rPr>
            </w:pPr>
          </w:p>
          <w:p w14:paraId="3EBE9136" w14:textId="77777777" w:rsidR="00891F93" w:rsidRPr="00D3082E" w:rsidRDefault="00891F93" w:rsidP="00891F93">
            <w:pPr>
              <w:pStyle w:val="TableParagraph"/>
              <w:rPr>
                <w:w w:val="105"/>
                <w:sz w:val="16"/>
                <w:szCs w:val="16"/>
              </w:rPr>
            </w:pPr>
          </w:p>
        </w:tc>
      </w:tr>
      <w:tr w:rsidR="00891F93" w:rsidRPr="00AE6726" w14:paraId="0DB9391D" w14:textId="77777777" w:rsidTr="00891F93">
        <w:trPr>
          <w:trHeight w:hRule="exact" w:val="265"/>
        </w:trPr>
        <w:tc>
          <w:tcPr>
            <w:tcW w:w="2411" w:type="dxa"/>
            <w:tcBorders>
              <w:bottom w:val="single" w:sz="6" w:space="0" w:color="000000"/>
            </w:tcBorders>
            <w:shd w:val="clear" w:color="auto" w:fill="EAF1DD" w:themeFill="accent3" w:themeFillTint="33"/>
            <w:vAlign w:val="center"/>
          </w:tcPr>
          <w:p w14:paraId="31242091"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52021A10"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35AECB47" w14:textId="77777777" w:rsidR="00891F93" w:rsidRPr="00AE6726" w:rsidRDefault="00891F93" w:rsidP="00891F93">
            <w:pPr>
              <w:pStyle w:val="TableParagraph"/>
              <w:numPr>
                <w:ilvl w:val="0"/>
                <w:numId w:val="23"/>
              </w:numPr>
              <w:rPr>
                <w:w w:val="105"/>
                <w:sz w:val="16"/>
                <w:szCs w:val="16"/>
              </w:rPr>
            </w:pPr>
          </w:p>
        </w:tc>
      </w:tr>
      <w:tr w:rsidR="00891F93" w:rsidRPr="00AE6726" w14:paraId="39AC729D" w14:textId="77777777" w:rsidTr="00891F93">
        <w:trPr>
          <w:trHeight w:hRule="exact" w:val="274"/>
        </w:trPr>
        <w:tc>
          <w:tcPr>
            <w:tcW w:w="2411" w:type="dxa"/>
            <w:tcBorders>
              <w:bottom w:val="single" w:sz="48" w:space="0" w:color="auto"/>
            </w:tcBorders>
            <w:shd w:val="clear" w:color="auto" w:fill="DBE5F1" w:themeFill="accent1" w:themeFillTint="33"/>
            <w:vAlign w:val="center"/>
          </w:tcPr>
          <w:p w14:paraId="15D0CA9B"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05F95136"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48AD413C" w14:textId="77777777" w:rsidR="00891F93" w:rsidRPr="00AE6726" w:rsidRDefault="00891F93" w:rsidP="00891F93">
            <w:pPr>
              <w:pStyle w:val="TableParagraph"/>
              <w:numPr>
                <w:ilvl w:val="0"/>
                <w:numId w:val="23"/>
              </w:numPr>
              <w:rPr>
                <w:w w:val="105"/>
                <w:sz w:val="16"/>
                <w:szCs w:val="16"/>
              </w:rPr>
            </w:pPr>
          </w:p>
        </w:tc>
      </w:tr>
      <w:tr w:rsidR="00891F93" w:rsidRPr="00907AD5" w14:paraId="6EAC956E" w14:textId="77777777" w:rsidTr="00891F93">
        <w:trPr>
          <w:trHeight w:hRule="exact" w:val="535"/>
        </w:trPr>
        <w:tc>
          <w:tcPr>
            <w:tcW w:w="2411" w:type="dxa"/>
            <w:tcBorders>
              <w:bottom w:val="single" w:sz="4" w:space="0" w:color="auto"/>
            </w:tcBorders>
            <w:shd w:val="clear" w:color="auto" w:fill="D9D9D9" w:themeFill="background1" w:themeFillShade="D9"/>
            <w:vAlign w:val="center"/>
          </w:tcPr>
          <w:p w14:paraId="27B5C661"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1" w:type="dxa"/>
            <w:tcBorders>
              <w:bottom w:val="single" w:sz="4" w:space="0" w:color="auto"/>
            </w:tcBorders>
            <w:shd w:val="clear" w:color="auto" w:fill="D9D9D9" w:themeFill="background1" w:themeFillShade="D9"/>
            <w:vAlign w:val="center"/>
          </w:tcPr>
          <w:p w14:paraId="03884CCF"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1EF76550"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3F665D0"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541BE487" w14:textId="77777777" w:rsidTr="00577212">
        <w:trPr>
          <w:trHeight w:hRule="exact" w:val="915"/>
        </w:trPr>
        <w:tc>
          <w:tcPr>
            <w:tcW w:w="2411" w:type="dxa"/>
            <w:shd w:val="clear" w:color="auto" w:fill="D9D9D9" w:themeFill="background1" w:themeFillShade="D9"/>
            <w:vAlign w:val="center"/>
          </w:tcPr>
          <w:p w14:paraId="6DED97FE" w14:textId="0B9C06B3" w:rsidR="00891F93" w:rsidRPr="00A61B65" w:rsidRDefault="00891F93" w:rsidP="00891F93">
            <w:pPr>
              <w:pStyle w:val="TableParagraph"/>
              <w:spacing w:before="119" w:line="247" w:lineRule="auto"/>
              <w:ind w:left="144" w:right="216"/>
              <w:rPr>
                <w:b/>
                <w:w w:val="105"/>
                <w:sz w:val="18"/>
                <w:szCs w:val="18"/>
              </w:rPr>
            </w:pPr>
            <w:r>
              <w:rPr>
                <w:b/>
                <w:sz w:val="18"/>
                <w:szCs w:val="18"/>
              </w:rPr>
              <w:t>F</w:t>
            </w:r>
            <w:r w:rsidRPr="00B83D37">
              <w:rPr>
                <w:b/>
                <w:sz w:val="18"/>
                <w:szCs w:val="18"/>
              </w:rPr>
              <w:t>. Grading/Reporting Practices</w:t>
            </w:r>
          </w:p>
        </w:tc>
        <w:tc>
          <w:tcPr>
            <w:tcW w:w="2251" w:type="dxa"/>
            <w:vAlign w:val="center"/>
          </w:tcPr>
          <w:p w14:paraId="4EECCF01" w14:textId="2AC1DC9C" w:rsidR="00891F93" w:rsidRDefault="00891F93" w:rsidP="00891F93">
            <w:pPr>
              <w:pStyle w:val="TableParagraph"/>
              <w:spacing w:before="12"/>
              <w:ind w:left="120" w:right="78"/>
              <w:rPr>
                <w:w w:val="105"/>
                <w:sz w:val="16"/>
              </w:rPr>
            </w:pPr>
            <w:r>
              <w:rPr>
                <w:w w:val="105"/>
                <w:sz w:val="16"/>
              </w:rPr>
              <w:t>Schools have adopted standards referenced reporting practices.</w:t>
            </w:r>
          </w:p>
        </w:tc>
        <w:tc>
          <w:tcPr>
            <w:tcW w:w="2971" w:type="dxa"/>
            <w:vAlign w:val="center"/>
          </w:tcPr>
          <w:p w14:paraId="5DEDE7A7" w14:textId="2D48041C" w:rsidR="00891F93" w:rsidRDefault="00891F93" w:rsidP="00891F93">
            <w:pPr>
              <w:pStyle w:val="TableParagraph"/>
              <w:spacing w:before="12"/>
              <w:ind w:left="90" w:right="173"/>
              <w:rPr>
                <w:w w:val="105"/>
                <w:sz w:val="16"/>
              </w:rPr>
            </w:pPr>
            <w:r>
              <w:rPr>
                <w:w w:val="105"/>
                <w:sz w:val="16"/>
              </w:rPr>
              <w:t>The school has collectively committed to grading/reporting practices that accurately communicate learning.</w:t>
            </w:r>
          </w:p>
        </w:tc>
        <w:tc>
          <w:tcPr>
            <w:tcW w:w="3780" w:type="dxa"/>
            <w:vAlign w:val="center"/>
          </w:tcPr>
          <w:p w14:paraId="0ADCCFC8" w14:textId="28CB6FB3" w:rsidR="00891F93" w:rsidRDefault="00891F93" w:rsidP="00891F93">
            <w:pPr>
              <w:pStyle w:val="TableParagraph"/>
              <w:rPr>
                <w:b/>
                <w:sz w:val="16"/>
              </w:rPr>
            </w:pPr>
            <w:r>
              <w:rPr>
                <w:w w:val="105"/>
                <w:sz w:val="16"/>
              </w:rPr>
              <w:t>Teams have inconsistently committed to common grading and/or reporting practices.</w:t>
            </w:r>
          </w:p>
        </w:tc>
      </w:tr>
      <w:tr w:rsidR="00891F93" w14:paraId="5AE550BE" w14:textId="77777777" w:rsidTr="00930DB0">
        <w:trPr>
          <w:trHeight w:hRule="exact" w:val="1446"/>
        </w:trPr>
        <w:tc>
          <w:tcPr>
            <w:tcW w:w="2411" w:type="dxa"/>
            <w:tcBorders>
              <w:bottom w:val="single" w:sz="6" w:space="0" w:color="000000"/>
            </w:tcBorders>
            <w:shd w:val="clear" w:color="auto" w:fill="D9D9D9" w:themeFill="background1" w:themeFillShade="D9"/>
            <w:vAlign w:val="center"/>
          </w:tcPr>
          <w:p w14:paraId="4D1AE3B6"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1" w:type="dxa"/>
            <w:tcBorders>
              <w:bottom w:val="single" w:sz="6" w:space="0" w:color="000000"/>
            </w:tcBorders>
            <w:shd w:val="clear" w:color="auto" w:fill="DBE5F1" w:themeFill="accent1" w:themeFillTint="33"/>
            <w:vAlign w:val="center"/>
          </w:tcPr>
          <w:p w14:paraId="1B9EA0B3" w14:textId="5B5B62EA" w:rsidR="00891F93" w:rsidRDefault="00930DB0" w:rsidP="00891F93">
            <w:pPr>
              <w:pStyle w:val="TableParagraph"/>
              <w:spacing w:before="102"/>
              <w:ind w:left="144" w:right="130"/>
              <w:rPr>
                <w:w w:val="105"/>
                <w:sz w:val="16"/>
              </w:rPr>
            </w:pPr>
            <w:r>
              <w:rPr>
                <w:w w:val="105"/>
                <w:sz w:val="16"/>
              </w:rPr>
              <w:t>Documentation of the building wide adoption of consistent grading and reporting practices.</w:t>
            </w:r>
          </w:p>
        </w:tc>
        <w:tc>
          <w:tcPr>
            <w:tcW w:w="2971" w:type="dxa"/>
            <w:tcBorders>
              <w:bottom w:val="single" w:sz="6" w:space="0" w:color="000000"/>
            </w:tcBorders>
            <w:shd w:val="clear" w:color="auto" w:fill="EAF1DD" w:themeFill="accent3" w:themeFillTint="33"/>
            <w:vAlign w:val="center"/>
          </w:tcPr>
          <w:p w14:paraId="2F87B5DD" w14:textId="271E9589" w:rsidR="00891F93" w:rsidRDefault="00930DB0" w:rsidP="00891F93">
            <w:pPr>
              <w:pStyle w:val="TableParagraph"/>
              <w:spacing w:before="102"/>
              <w:ind w:left="144" w:right="101"/>
              <w:rPr>
                <w:w w:val="105"/>
                <w:sz w:val="16"/>
              </w:rPr>
            </w:pPr>
            <w:r>
              <w:rPr>
                <w:w w:val="105"/>
                <w:sz w:val="16"/>
              </w:rPr>
              <w:t>Evidence through team and staff meeting minutes, as well as documentation, that teachers have committed to specific grading and reporting practices.</w:t>
            </w:r>
          </w:p>
        </w:tc>
        <w:tc>
          <w:tcPr>
            <w:tcW w:w="3780" w:type="dxa"/>
            <w:tcBorders>
              <w:bottom w:val="single" w:sz="6" w:space="0" w:color="000000"/>
            </w:tcBorders>
            <w:shd w:val="clear" w:color="auto" w:fill="FFFF00"/>
            <w:vAlign w:val="center"/>
          </w:tcPr>
          <w:p w14:paraId="0458BA07" w14:textId="6801C63A" w:rsidR="00891F93" w:rsidRDefault="00930DB0" w:rsidP="00891F93">
            <w:pPr>
              <w:pStyle w:val="TableParagraph"/>
              <w:ind w:left="90"/>
              <w:rPr>
                <w:w w:val="105"/>
                <w:sz w:val="16"/>
              </w:rPr>
            </w:pPr>
            <w:r>
              <w:rPr>
                <w:w w:val="105"/>
                <w:sz w:val="16"/>
              </w:rPr>
              <w:t>Evidence through staff meeting agendas and/or professional development that teachers have received support and have engaged in dialogue about grading and reporting practices.</w:t>
            </w:r>
          </w:p>
        </w:tc>
      </w:tr>
      <w:tr w:rsidR="00891F93" w:rsidRPr="00AE6726" w14:paraId="63FDFA94" w14:textId="77777777" w:rsidTr="00891F93">
        <w:trPr>
          <w:trHeight w:hRule="exact" w:val="346"/>
        </w:trPr>
        <w:tc>
          <w:tcPr>
            <w:tcW w:w="2411" w:type="dxa"/>
            <w:tcBorders>
              <w:bottom w:val="single" w:sz="6" w:space="0" w:color="000000"/>
            </w:tcBorders>
            <w:shd w:val="clear" w:color="auto" w:fill="D9D9D9" w:themeFill="background1" w:themeFillShade="D9"/>
            <w:vAlign w:val="center"/>
          </w:tcPr>
          <w:p w14:paraId="2A577DB0" w14:textId="77777777"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1" w:type="dxa"/>
            <w:tcBorders>
              <w:bottom w:val="single" w:sz="6" w:space="0" w:color="000000"/>
            </w:tcBorders>
            <w:vAlign w:val="center"/>
          </w:tcPr>
          <w:p w14:paraId="797D9BA8"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2C96A40"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468F07F1" w14:textId="77777777" w:rsidTr="00891F93">
        <w:trPr>
          <w:trHeight w:hRule="exact" w:val="283"/>
        </w:trPr>
        <w:tc>
          <w:tcPr>
            <w:tcW w:w="2411" w:type="dxa"/>
            <w:tcBorders>
              <w:bottom w:val="single" w:sz="6" w:space="0" w:color="000000"/>
            </w:tcBorders>
            <w:shd w:val="clear" w:color="auto" w:fill="FFFF00"/>
            <w:vAlign w:val="center"/>
          </w:tcPr>
          <w:p w14:paraId="2182FE19"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1" w:type="dxa"/>
            <w:tcBorders>
              <w:bottom w:val="single" w:sz="6" w:space="0" w:color="000000"/>
            </w:tcBorders>
            <w:vAlign w:val="center"/>
          </w:tcPr>
          <w:p w14:paraId="395AC200"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69D14753" w14:textId="77777777" w:rsidR="00891F93" w:rsidRDefault="00891F93" w:rsidP="00891F93">
            <w:pPr>
              <w:pStyle w:val="TableParagraph"/>
              <w:numPr>
                <w:ilvl w:val="0"/>
                <w:numId w:val="23"/>
              </w:numPr>
              <w:rPr>
                <w:w w:val="105"/>
                <w:sz w:val="16"/>
                <w:szCs w:val="16"/>
              </w:rPr>
            </w:pPr>
          </w:p>
          <w:p w14:paraId="1CAA2661" w14:textId="77777777" w:rsidR="00891F93" w:rsidRPr="00D3082E" w:rsidRDefault="00891F93" w:rsidP="00891F93">
            <w:pPr>
              <w:pStyle w:val="TableParagraph"/>
              <w:rPr>
                <w:w w:val="105"/>
                <w:sz w:val="16"/>
                <w:szCs w:val="16"/>
              </w:rPr>
            </w:pPr>
          </w:p>
        </w:tc>
      </w:tr>
      <w:tr w:rsidR="00891F93" w:rsidRPr="00AE6726" w14:paraId="2D8C8E86" w14:textId="77777777" w:rsidTr="00891F93">
        <w:trPr>
          <w:trHeight w:hRule="exact" w:val="265"/>
        </w:trPr>
        <w:tc>
          <w:tcPr>
            <w:tcW w:w="2411" w:type="dxa"/>
            <w:tcBorders>
              <w:bottom w:val="single" w:sz="6" w:space="0" w:color="000000"/>
            </w:tcBorders>
            <w:shd w:val="clear" w:color="auto" w:fill="EAF1DD" w:themeFill="accent3" w:themeFillTint="33"/>
            <w:vAlign w:val="center"/>
          </w:tcPr>
          <w:p w14:paraId="783084EF"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1" w:type="dxa"/>
            <w:tcBorders>
              <w:bottom w:val="single" w:sz="6" w:space="0" w:color="000000"/>
            </w:tcBorders>
            <w:vAlign w:val="center"/>
          </w:tcPr>
          <w:p w14:paraId="7868C39A"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6624D1AC" w14:textId="77777777" w:rsidR="00891F93" w:rsidRPr="00AE6726" w:rsidRDefault="00891F93" w:rsidP="00891F93">
            <w:pPr>
              <w:pStyle w:val="TableParagraph"/>
              <w:numPr>
                <w:ilvl w:val="0"/>
                <w:numId w:val="23"/>
              </w:numPr>
              <w:rPr>
                <w:w w:val="105"/>
                <w:sz w:val="16"/>
                <w:szCs w:val="16"/>
              </w:rPr>
            </w:pPr>
          </w:p>
        </w:tc>
      </w:tr>
      <w:tr w:rsidR="00891F93" w:rsidRPr="00AE6726" w14:paraId="62DD8A5D" w14:textId="77777777" w:rsidTr="00891F93">
        <w:trPr>
          <w:trHeight w:hRule="exact" w:val="274"/>
        </w:trPr>
        <w:tc>
          <w:tcPr>
            <w:tcW w:w="2411" w:type="dxa"/>
            <w:tcBorders>
              <w:bottom w:val="single" w:sz="48" w:space="0" w:color="auto"/>
            </w:tcBorders>
            <w:shd w:val="clear" w:color="auto" w:fill="DBE5F1" w:themeFill="accent1" w:themeFillTint="33"/>
            <w:vAlign w:val="center"/>
          </w:tcPr>
          <w:p w14:paraId="044478C2"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1" w:type="dxa"/>
            <w:tcBorders>
              <w:bottom w:val="single" w:sz="48" w:space="0" w:color="auto"/>
            </w:tcBorders>
            <w:vAlign w:val="center"/>
          </w:tcPr>
          <w:p w14:paraId="51D9684B"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1C82D978" w14:textId="77777777" w:rsidR="00891F93" w:rsidRPr="00AE6726" w:rsidRDefault="00891F93" w:rsidP="00891F93">
            <w:pPr>
              <w:pStyle w:val="TableParagraph"/>
              <w:numPr>
                <w:ilvl w:val="0"/>
                <w:numId w:val="23"/>
              </w:numPr>
              <w:rPr>
                <w:w w:val="105"/>
                <w:sz w:val="16"/>
                <w:szCs w:val="16"/>
              </w:rPr>
            </w:pPr>
          </w:p>
        </w:tc>
      </w:tr>
    </w:tbl>
    <w:p w14:paraId="516784F6" w14:textId="77777777" w:rsidR="005E315E" w:rsidRDefault="005E315E"/>
    <w:p w14:paraId="3D03AE08" w14:textId="77777777" w:rsidR="00930DB0" w:rsidRDefault="00930DB0">
      <w:pPr>
        <w:sectPr w:rsidR="00930DB0">
          <w:pgSz w:w="12240" w:h="15840"/>
          <w:pgMar w:top="720" w:right="740" w:bottom="280" w:left="260" w:header="720" w:footer="720" w:gutter="0"/>
          <w:cols w:space="720"/>
          <w:formProt w:val="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2252"/>
        <w:gridCol w:w="2971"/>
        <w:gridCol w:w="3780"/>
      </w:tblGrid>
      <w:tr w:rsidR="005E315E" w:rsidRPr="007A63F9" w14:paraId="3031201E" w14:textId="77777777" w:rsidTr="007A63F9">
        <w:trPr>
          <w:trHeight w:hRule="exact" w:val="825"/>
        </w:trPr>
        <w:tc>
          <w:tcPr>
            <w:tcW w:w="11413" w:type="dxa"/>
            <w:gridSpan w:val="4"/>
          </w:tcPr>
          <w:bookmarkStart w:id="12" w:name="bigstrand6"/>
          <w:p w14:paraId="0B64AC42" w14:textId="3F9186C1" w:rsidR="005E315E" w:rsidRPr="007A63F9" w:rsidRDefault="00EC3F93" w:rsidP="007A63F9">
            <w:pPr>
              <w:pStyle w:val="TableParagraph"/>
              <w:spacing w:before="20"/>
              <w:jc w:val="center"/>
              <w:rPr>
                <w:b/>
                <w:sz w:val="32"/>
                <w:szCs w:val="32"/>
              </w:rPr>
            </w:pPr>
            <w:r>
              <w:rPr>
                <w:b/>
                <w:sz w:val="32"/>
                <w:szCs w:val="32"/>
              </w:rPr>
              <w:fldChar w:fldCharType="begin"/>
            </w:r>
            <w:r>
              <w:rPr>
                <w:b/>
                <w:sz w:val="32"/>
                <w:szCs w:val="32"/>
              </w:rPr>
              <w:instrText xml:space="preserve"> HYPERLINK  \l "strand6" </w:instrText>
            </w:r>
            <w:r>
              <w:rPr>
                <w:b/>
                <w:sz w:val="32"/>
                <w:szCs w:val="32"/>
              </w:rPr>
              <w:fldChar w:fldCharType="separate"/>
            </w:r>
            <w:r w:rsidR="007560C4" w:rsidRPr="00EC3F93">
              <w:rPr>
                <w:rStyle w:val="Hyperlink"/>
                <w:b/>
                <w:sz w:val="32"/>
                <w:szCs w:val="32"/>
              </w:rPr>
              <w:t xml:space="preserve">Strand 6: </w:t>
            </w:r>
            <w:r w:rsidR="007A63F9" w:rsidRPr="00EC3F93">
              <w:rPr>
                <w:rStyle w:val="Hyperlink"/>
                <w:b/>
                <w:sz w:val="32"/>
                <w:szCs w:val="32"/>
              </w:rPr>
              <w:t xml:space="preserve">How will we respond when students have/have not </w:t>
            </w:r>
            <w:proofErr w:type="gramStart"/>
            <w:r w:rsidR="007A63F9" w:rsidRPr="00EC3F93">
              <w:rPr>
                <w:rStyle w:val="Hyperlink"/>
                <w:b/>
                <w:sz w:val="32"/>
                <w:szCs w:val="32"/>
              </w:rPr>
              <w:t>learned ?</w:t>
            </w:r>
            <w:proofErr w:type="gramEnd"/>
            <w:r w:rsidR="007A63F9" w:rsidRPr="00EC3F93">
              <w:rPr>
                <w:rStyle w:val="Hyperlink"/>
                <w:b/>
                <w:sz w:val="32"/>
                <w:szCs w:val="32"/>
              </w:rPr>
              <w:t xml:space="preserve"> (CQ 3&amp;4) </w:t>
            </w:r>
            <w:r w:rsidR="007A63F9" w:rsidRPr="00EC3F93">
              <w:rPr>
                <w:rStyle w:val="Hyperlink"/>
                <w:b/>
                <w:sz w:val="24"/>
                <w:szCs w:val="24"/>
              </w:rPr>
              <w:t>(</w:t>
            </w:r>
            <w:r w:rsidR="007560C4" w:rsidRPr="00EC3F93">
              <w:rPr>
                <w:rStyle w:val="Hyperlink"/>
                <w:b/>
                <w:sz w:val="24"/>
                <w:szCs w:val="24"/>
              </w:rPr>
              <w:t>Systematic Process for Intervention/</w:t>
            </w:r>
            <w:r w:rsidR="007A63F9" w:rsidRPr="00EC3F93">
              <w:rPr>
                <w:rStyle w:val="Hyperlink"/>
                <w:b/>
                <w:sz w:val="24"/>
                <w:szCs w:val="24"/>
              </w:rPr>
              <w:t>Enrichment)</w:t>
            </w:r>
            <w:bookmarkEnd w:id="12"/>
            <w:r>
              <w:rPr>
                <w:b/>
                <w:sz w:val="32"/>
                <w:szCs w:val="32"/>
              </w:rPr>
              <w:fldChar w:fldCharType="end"/>
            </w:r>
          </w:p>
        </w:tc>
      </w:tr>
      <w:tr w:rsidR="00891F93" w:rsidRPr="00907AD5" w14:paraId="3454B65B"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548D2D4E"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470FF010"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497970C6"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52E84966"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52C600F3" w14:textId="77777777" w:rsidTr="00577212">
        <w:trPr>
          <w:trHeight w:hRule="exact" w:val="1338"/>
        </w:trPr>
        <w:tc>
          <w:tcPr>
            <w:tcW w:w="2410" w:type="dxa"/>
            <w:shd w:val="clear" w:color="auto" w:fill="D9D9D9" w:themeFill="background1" w:themeFillShade="D9"/>
            <w:vAlign w:val="center"/>
          </w:tcPr>
          <w:p w14:paraId="30E494E8" w14:textId="566EC808" w:rsidR="00891F93" w:rsidRPr="00A61B65" w:rsidRDefault="00891F93" w:rsidP="00891F93">
            <w:pPr>
              <w:pStyle w:val="TableParagraph"/>
              <w:spacing w:before="119" w:line="247" w:lineRule="auto"/>
              <w:ind w:left="144" w:right="216"/>
              <w:rPr>
                <w:b/>
                <w:w w:val="105"/>
                <w:sz w:val="18"/>
                <w:szCs w:val="18"/>
              </w:rPr>
            </w:pPr>
            <w:r w:rsidRPr="00A61B65">
              <w:rPr>
                <w:b/>
                <w:w w:val="105"/>
                <w:sz w:val="18"/>
                <w:szCs w:val="18"/>
              </w:rPr>
              <w:t xml:space="preserve">A. </w:t>
            </w:r>
            <w:r w:rsidRPr="00A61B65">
              <w:rPr>
                <w:b/>
                <w:sz w:val="18"/>
                <w:szCs w:val="18"/>
              </w:rPr>
              <w:t xml:space="preserve">Collective </w:t>
            </w:r>
            <w:r w:rsidRPr="00A61B65">
              <w:rPr>
                <w:b/>
                <w:w w:val="105"/>
                <w:sz w:val="18"/>
                <w:szCs w:val="18"/>
              </w:rPr>
              <w:t>Responsibility</w:t>
            </w:r>
          </w:p>
        </w:tc>
        <w:tc>
          <w:tcPr>
            <w:tcW w:w="2252" w:type="dxa"/>
            <w:vAlign w:val="center"/>
          </w:tcPr>
          <w:p w14:paraId="7AE945A2" w14:textId="77777777" w:rsidR="00891F93" w:rsidRDefault="00891F93" w:rsidP="00891F93">
            <w:pPr>
              <w:pStyle w:val="TableParagraph"/>
              <w:spacing w:line="182" w:lineRule="exact"/>
              <w:ind w:left="144" w:right="47"/>
              <w:rPr>
                <w:sz w:val="16"/>
              </w:rPr>
            </w:pPr>
            <w:r>
              <w:rPr>
                <w:w w:val="105"/>
                <w:sz w:val="16"/>
              </w:rPr>
              <w:t>The school wide process is</w:t>
            </w:r>
          </w:p>
          <w:p w14:paraId="4C314592" w14:textId="62215475" w:rsidR="00891F93" w:rsidRDefault="00891F93" w:rsidP="00891F93">
            <w:pPr>
              <w:pStyle w:val="TableParagraph"/>
              <w:spacing w:before="12"/>
              <w:ind w:left="120" w:right="78"/>
              <w:rPr>
                <w:w w:val="105"/>
                <w:sz w:val="16"/>
              </w:rPr>
            </w:pPr>
            <w:r>
              <w:rPr>
                <w:w w:val="105"/>
                <w:sz w:val="16"/>
              </w:rPr>
              <w:t>monitored and adjusted over time, across content areas, and success for each student is deeply embedded in the school culture.</w:t>
            </w:r>
          </w:p>
        </w:tc>
        <w:tc>
          <w:tcPr>
            <w:tcW w:w="2971" w:type="dxa"/>
            <w:vAlign w:val="center"/>
          </w:tcPr>
          <w:p w14:paraId="1946E236" w14:textId="4B460AFC" w:rsidR="00891F93" w:rsidRDefault="00891F93" w:rsidP="00891F93">
            <w:pPr>
              <w:pStyle w:val="TableParagraph"/>
              <w:spacing w:before="12"/>
              <w:ind w:left="90" w:right="173"/>
              <w:rPr>
                <w:w w:val="105"/>
                <w:sz w:val="16"/>
              </w:rPr>
            </w:pPr>
            <w:r>
              <w:rPr>
                <w:w w:val="105"/>
                <w:sz w:val="16"/>
              </w:rPr>
              <w:t>Staff members consistently accept responsibility for the success of all students, through a school wide process</w:t>
            </w:r>
            <w:r>
              <w:rPr>
                <w:w w:val="103"/>
                <w:sz w:val="16"/>
              </w:rPr>
              <w:t xml:space="preserve"> </w:t>
            </w:r>
            <w:r>
              <w:rPr>
                <w:w w:val="105"/>
                <w:sz w:val="16"/>
              </w:rPr>
              <w:t>to support all learners.</w:t>
            </w:r>
          </w:p>
        </w:tc>
        <w:tc>
          <w:tcPr>
            <w:tcW w:w="3780" w:type="dxa"/>
            <w:vAlign w:val="center"/>
          </w:tcPr>
          <w:p w14:paraId="4F60E1DF" w14:textId="45DEC29E" w:rsidR="00891F93" w:rsidRDefault="00891F93" w:rsidP="00891F93">
            <w:pPr>
              <w:pStyle w:val="TableParagraph"/>
              <w:rPr>
                <w:b/>
                <w:sz w:val="16"/>
              </w:rPr>
            </w:pPr>
            <w:r>
              <w:rPr>
                <w:w w:val="105"/>
                <w:sz w:val="16"/>
              </w:rPr>
              <w:t>Staff members inconsistently accept responsibility for the success of all students, and/or there is not a school wide process established.</w:t>
            </w:r>
          </w:p>
        </w:tc>
      </w:tr>
      <w:tr w:rsidR="00891F93" w14:paraId="1F68A0F3" w14:textId="77777777" w:rsidTr="00647674">
        <w:trPr>
          <w:trHeight w:hRule="exact" w:val="1716"/>
        </w:trPr>
        <w:tc>
          <w:tcPr>
            <w:tcW w:w="2410" w:type="dxa"/>
            <w:tcBorders>
              <w:bottom w:val="single" w:sz="6" w:space="0" w:color="000000"/>
            </w:tcBorders>
            <w:shd w:val="clear" w:color="auto" w:fill="D9D9D9" w:themeFill="background1" w:themeFillShade="D9"/>
            <w:vAlign w:val="center"/>
          </w:tcPr>
          <w:p w14:paraId="111F5B6C"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7B02FC59" w14:textId="6F4385D4" w:rsidR="00891F93" w:rsidRDefault="00930DB0" w:rsidP="00891F93">
            <w:pPr>
              <w:pStyle w:val="TableParagraph"/>
              <w:spacing w:before="102"/>
              <w:ind w:left="144" w:right="130"/>
              <w:rPr>
                <w:w w:val="105"/>
                <w:sz w:val="16"/>
              </w:rPr>
            </w:pPr>
            <w:r>
              <w:rPr>
                <w:w w:val="105"/>
                <w:sz w:val="16"/>
              </w:rPr>
              <w:t>Example</w:t>
            </w:r>
            <w:r w:rsidR="00647674">
              <w:rPr>
                <w:w w:val="105"/>
                <w:sz w:val="16"/>
              </w:rPr>
              <w:t>s</w:t>
            </w:r>
            <w:r>
              <w:rPr>
                <w:w w:val="105"/>
                <w:sz w:val="16"/>
              </w:rPr>
              <w:t xml:space="preserve"> of tools and/or processes used school wide for monitoring and adjusting</w:t>
            </w:r>
            <w:r w:rsidR="00647674">
              <w:rPr>
                <w:w w:val="105"/>
                <w:sz w:val="16"/>
              </w:rPr>
              <w:t xml:space="preserve"> established commitments for the success of all students.</w:t>
            </w:r>
          </w:p>
        </w:tc>
        <w:tc>
          <w:tcPr>
            <w:tcW w:w="2971" w:type="dxa"/>
            <w:tcBorders>
              <w:bottom w:val="single" w:sz="6" w:space="0" w:color="000000"/>
            </w:tcBorders>
            <w:shd w:val="clear" w:color="auto" w:fill="EAF1DD" w:themeFill="accent3" w:themeFillTint="33"/>
            <w:vAlign w:val="center"/>
          </w:tcPr>
          <w:p w14:paraId="737B5BBE" w14:textId="0972041F" w:rsidR="00891F93" w:rsidRDefault="00930DB0" w:rsidP="00891F93">
            <w:pPr>
              <w:pStyle w:val="TableParagraph"/>
              <w:spacing w:before="102"/>
              <w:ind w:left="144" w:right="101"/>
              <w:rPr>
                <w:w w:val="105"/>
                <w:sz w:val="16"/>
              </w:rPr>
            </w:pPr>
            <w:r>
              <w:rPr>
                <w:w w:val="105"/>
                <w:sz w:val="16"/>
              </w:rPr>
              <w:t>Copies of purpose statements or guidelines depicting collective responsibility for the success of all students.</w:t>
            </w:r>
          </w:p>
          <w:p w14:paraId="3C97D26D" w14:textId="7614C8FD" w:rsidR="00930DB0" w:rsidRDefault="00930DB0" w:rsidP="00891F93">
            <w:pPr>
              <w:pStyle w:val="TableParagraph"/>
              <w:spacing w:before="102"/>
              <w:ind w:left="144" w:right="101"/>
              <w:rPr>
                <w:w w:val="105"/>
                <w:sz w:val="16"/>
              </w:rPr>
            </w:pPr>
            <w:r>
              <w:rPr>
                <w:w w:val="105"/>
                <w:sz w:val="16"/>
              </w:rPr>
              <w:t>Copies of goals and/or collective commitments emphasizing collective responsibility for learning.</w:t>
            </w:r>
          </w:p>
        </w:tc>
        <w:tc>
          <w:tcPr>
            <w:tcW w:w="3780" w:type="dxa"/>
            <w:tcBorders>
              <w:bottom w:val="single" w:sz="6" w:space="0" w:color="000000"/>
            </w:tcBorders>
            <w:shd w:val="clear" w:color="auto" w:fill="FFFF00"/>
            <w:vAlign w:val="center"/>
          </w:tcPr>
          <w:p w14:paraId="27706F40" w14:textId="4826A0F6" w:rsidR="00891F93" w:rsidRDefault="00930DB0" w:rsidP="00891F93">
            <w:pPr>
              <w:pStyle w:val="TableParagraph"/>
              <w:ind w:left="90"/>
              <w:rPr>
                <w:w w:val="105"/>
                <w:sz w:val="16"/>
              </w:rPr>
            </w:pPr>
            <w:r>
              <w:rPr>
                <w:w w:val="105"/>
                <w:sz w:val="16"/>
              </w:rPr>
              <w:t>Evidence through staff meeting agendas and/or professional development that teachers have received support and have engaged in dialogue concerning collective responsibility for the learning of children.</w:t>
            </w:r>
          </w:p>
        </w:tc>
      </w:tr>
      <w:tr w:rsidR="00891F93" w:rsidRPr="00AE6726" w14:paraId="7D77166A"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0BF354AF" w14:textId="5E7B89CC"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11047F37"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749118F3"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34D11FE1" w14:textId="77777777" w:rsidTr="00891F93">
        <w:trPr>
          <w:trHeight w:hRule="exact" w:val="283"/>
        </w:trPr>
        <w:tc>
          <w:tcPr>
            <w:tcW w:w="2410" w:type="dxa"/>
            <w:tcBorders>
              <w:bottom w:val="single" w:sz="6" w:space="0" w:color="000000"/>
            </w:tcBorders>
            <w:shd w:val="clear" w:color="auto" w:fill="FFFF00"/>
            <w:vAlign w:val="center"/>
          </w:tcPr>
          <w:p w14:paraId="5CA3CF53"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135595DF"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55634302" w14:textId="77777777" w:rsidR="00891F93" w:rsidRDefault="00891F93" w:rsidP="00891F93">
            <w:pPr>
              <w:pStyle w:val="TableParagraph"/>
              <w:numPr>
                <w:ilvl w:val="0"/>
                <w:numId w:val="23"/>
              </w:numPr>
              <w:rPr>
                <w:w w:val="105"/>
                <w:sz w:val="16"/>
                <w:szCs w:val="16"/>
              </w:rPr>
            </w:pPr>
          </w:p>
          <w:p w14:paraId="5C0E8A01" w14:textId="77777777" w:rsidR="00891F93" w:rsidRPr="00D3082E" w:rsidRDefault="00891F93" w:rsidP="00891F93">
            <w:pPr>
              <w:pStyle w:val="TableParagraph"/>
              <w:rPr>
                <w:w w:val="105"/>
                <w:sz w:val="16"/>
                <w:szCs w:val="16"/>
              </w:rPr>
            </w:pPr>
          </w:p>
        </w:tc>
      </w:tr>
      <w:tr w:rsidR="00891F93" w:rsidRPr="00AE6726" w14:paraId="56DA12B6"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55C0DA92"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628DF917"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7B99D054" w14:textId="77777777" w:rsidR="00891F93" w:rsidRPr="00AE6726" w:rsidRDefault="00891F93" w:rsidP="00891F93">
            <w:pPr>
              <w:pStyle w:val="TableParagraph"/>
              <w:numPr>
                <w:ilvl w:val="0"/>
                <w:numId w:val="23"/>
              </w:numPr>
              <w:rPr>
                <w:w w:val="105"/>
                <w:sz w:val="16"/>
                <w:szCs w:val="16"/>
              </w:rPr>
            </w:pPr>
          </w:p>
        </w:tc>
      </w:tr>
      <w:tr w:rsidR="00891F93" w:rsidRPr="00AE6726" w14:paraId="57415365"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070CB50D"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0D8A5A8A"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0FC0170F" w14:textId="77777777" w:rsidR="00891F93" w:rsidRPr="00AE6726" w:rsidRDefault="00891F93" w:rsidP="00891F93">
            <w:pPr>
              <w:pStyle w:val="TableParagraph"/>
              <w:numPr>
                <w:ilvl w:val="0"/>
                <w:numId w:val="23"/>
              </w:numPr>
              <w:rPr>
                <w:w w:val="105"/>
                <w:sz w:val="16"/>
                <w:szCs w:val="16"/>
              </w:rPr>
            </w:pPr>
          </w:p>
        </w:tc>
      </w:tr>
      <w:tr w:rsidR="00891F93" w:rsidRPr="00907AD5" w14:paraId="0734DDEB"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321851E6"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6A0AA1B2"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4EA0BE5"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1D72F0E"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891F93" w14:paraId="27A959E9" w14:textId="77777777" w:rsidTr="00577212">
        <w:trPr>
          <w:trHeight w:hRule="exact" w:val="1527"/>
        </w:trPr>
        <w:tc>
          <w:tcPr>
            <w:tcW w:w="2410" w:type="dxa"/>
            <w:shd w:val="clear" w:color="auto" w:fill="D9D9D9" w:themeFill="background1" w:themeFillShade="D9"/>
            <w:vAlign w:val="center"/>
          </w:tcPr>
          <w:p w14:paraId="12322BD5" w14:textId="2B547617" w:rsidR="00891F93" w:rsidRPr="00A61B65" w:rsidRDefault="00891F93" w:rsidP="00891F93">
            <w:pPr>
              <w:pStyle w:val="TableParagraph"/>
              <w:spacing w:before="119" w:line="247" w:lineRule="auto"/>
              <w:ind w:left="144" w:right="216"/>
              <w:rPr>
                <w:b/>
                <w:w w:val="105"/>
                <w:sz w:val="18"/>
                <w:szCs w:val="18"/>
              </w:rPr>
            </w:pPr>
            <w:r w:rsidRPr="00A61B65">
              <w:rPr>
                <w:b/>
                <w:w w:val="105"/>
                <w:sz w:val="18"/>
                <w:szCs w:val="18"/>
              </w:rPr>
              <w:t>B. Data</w:t>
            </w:r>
            <w:r w:rsidRPr="00A61B65">
              <w:rPr>
                <w:b/>
                <w:sz w:val="18"/>
                <w:szCs w:val="18"/>
              </w:rPr>
              <w:t xml:space="preserve"> </w:t>
            </w:r>
            <w:r w:rsidRPr="00A61B65">
              <w:rPr>
                <w:b/>
                <w:w w:val="105"/>
                <w:sz w:val="18"/>
                <w:szCs w:val="18"/>
              </w:rPr>
              <w:t>Communication</w:t>
            </w:r>
          </w:p>
        </w:tc>
        <w:tc>
          <w:tcPr>
            <w:tcW w:w="2252" w:type="dxa"/>
            <w:vAlign w:val="center"/>
          </w:tcPr>
          <w:p w14:paraId="03FF34F5" w14:textId="35FEDB73" w:rsidR="00891F93" w:rsidRPr="00891F93" w:rsidRDefault="00891F93" w:rsidP="00891F93">
            <w:pPr>
              <w:pStyle w:val="TableParagraph"/>
              <w:spacing w:line="182" w:lineRule="exact"/>
              <w:ind w:left="144" w:right="47"/>
              <w:rPr>
                <w:sz w:val="16"/>
              </w:rPr>
            </w:pPr>
            <w:r>
              <w:rPr>
                <w:w w:val="105"/>
                <w:sz w:val="16"/>
              </w:rPr>
              <w:t>There is a school wide communication system for data,</w:t>
            </w:r>
            <w:r>
              <w:rPr>
                <w:sz w:val="16"/>
              </w:rPr>
              <w:t xml:space="preserve"> </w:t>
            </w:r>
            <w:r>
              <w:rPr>
                <w:w w:val="105"/>
                <w:sz w:val="16"/>
              </w:rPr>
              <w:t>which is visible and accessible to all stakeholders, and may involve other district buildings, both vertically and horizontally (when needed).</w:t>
            </w:r>
          </w:p>
        </w:tc>
        <w:tc>
          <w:tcPr>
            <w:tcW w:w="2971" w:type="dxa"/>
            <w:vAlign w:val="center"/>
          </w:tcPr>
          <w:p w14:paraId="709F4124" w14:textId="15991432" w:rsidR="00891F93" w:rsidRDefault="00891F93" w:rsidP="00891F93">
            <w:pPr>
              <w:pStyle w:val="TableParagraph"/>
              <w:spacing w:before="12"/>
              <w:ind w:left="90" w:right="173"/>
              <w:rPr>
                <w:w w:val="105"/>
                <w:sz w:val="16"/>
              </w:rPr>
            </w:pPr>
            <w:r>
              <w:rPr>
                <w:w w:val="105"/>
                <w:sz w:val="16"/>
              </w:rPr>
              <w:t>Teams demonstrate the use of a communication system for data (academic, behavior, attendance, entrance and exit criteria for tiers, etc.).</w:t>
            </w:r>
          </w:p>
        </w:tc>
        <w:tc>
          <w:tcPr>
            <w:tcW w:w="3780" w:type="dxa"/>
            <w:vAlign w:val="center"/>
          </w:tcPr>
          <w:p w14:paraId="2892ED61" w14:textId="64DF44E3" w:rsidR="00891F93" w:rsidRPr="00577212" w:rsidRDefault="00891F93" w:rsidP="00577212">
            <w:pPr>
              <w:pStyle w:val="TableParagraph"/>
              <w:spacing w:line="182" w:lineRule="exact"/>
              <w:ind w:left="144" w:right="420"/>
              <w:rPr>
                <w:sz w:val="16"/>
              </w:rPr>
            </w:pPr>
            <w:r>
              <w:rPr>
                <w:w w:val="105"/>
                <w:sz w:val="16"/>
              </w:rPr>
              <w:t>Teams have an</w:t>
            </w:r>
            <w:r w:rsidR="00577212">
              <w:rPr>
                <w:sz w:val="16"/>
              </w:rPr>
              <w:t xml:space="preserve"> </w:t>
            </w:r>
            <w:r>
              <w:rPr>
                <w:w w:val="105"/>
                <w:sz w:val="16"/>
              </w:rPr>
              <w:t>inconsistent or limited communication system for data.</w:t>
            </w:r>
          </w:p>
        </w:tc>
      </w:tr>
      <w:tr w:rsidR="00891F93" w14:paraId="7FD3562E" w14:textId="77777777" w:rsidTr="00647674">
        <w:trPr>
          <w:trHeight w:hRule="exact" w:val="1437"/>
        </w:trPr>
        <w:tc>
          <w:tcPr>
            <w:tcW w:w="2410" w:type="dxa"/>
            <w:tcBorders>
              <w:bottom w:val="single" w:sz="6" w:space="0" w:color="000000"/>
            </w:tcBorders>
            <w:shd w:val="clear" w:color="auto" w:fill="D9D9D9" w:themeFill="background1" w:themeFillShade="D9"/>
            <w:vAlign w:val="center"/>
          </w:tcPr>
          <w:p w14:paraId="26EB17E9"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24011E70" w14:textId="7AECD8E9" w:rsidR="00891F93" w:rsidRDefault="00647674" w:rsidP="00891F93">
            <w:pPr>
              <w:pStyle w:val="TableParagraph"/>
              <w:spacing w:before="102"/>
              <w:ind w:left="144" w:right="130"/>
              <w:rPr>
                <w:w w:val="105"/>
                <w:sz w:val="16"/>
              </w:rPr>
            </w:pPr>
            <w:r>
              <w:rPr>
                <w:w w:val="105"/>
                <w:sz w:val="16"/>
              </w:rPr>
              <w:t>Documented evidence that a school wide communication system has been put in place and is consistently used by all stakeholders.</w:t>
            </w:r>
          </w:p>
        </w:tc>
        <w:tc>
          <w:tcPr>
            <w:tcW w:w="2971" w:type="dxa"/>
            <w:tcBorders>
              <w:bottom w:val="single" w:sz="6" w:space="0" w:color="000000"/>
            </w:tcBorders>
            <w:shd w:val="clear" w:color="auto" w:fill="EAF1DD" w:themeFill="accent3" w:themeFillTint="33"/>
            <w:vAlign w:val="center"/>
          </w:tcPr>
          <w:p w14:paraId="59F96B87" w14:textId="5D984DBD" w:rsidR="00891F93" w:rsidRDefault="00647674" w:rsidP="00891F93">
            <w:pPr>
              <w:pStyle w:val="TableParagraph"/>
              <w:spacing w:before="102"/>
              <w:ind w:left="144" w:right="101"/>
              <w:rPr>
                <w:w w:val="105"/>
                <w:sz w:val="16"/>
              </w:rPr>
            </w:pPr>
            <w:r>
              <w:rPr>
                <w:w w:val="105"/>
                <w:sz w:val="16"/>
              </w:rPr>
              <w:t>Samples of emails, team minutes, records, etc. that teachers communication with one another concerning data which impacts the learning of students.</w:t>
            </w:r>
          </w:p>
        </w:tc>
        <w:tc>
          <w:tcPr>
            <w:tcW w:w="3780" w:type="dxa"/>
            <w:tcBorders>
              <w:bottom w:val="single" w:sz="6" w:space="0" w:color="000000"/>
            </w:tcBorders>
            <w:shd w:val="clear" w:color="auto" w:fill="FFFF00"/>
            <w:vAlign w:val="center"/>
          </w:tcPr>
          <w:p w14:paraId="509F06C3" w14:textId="3AC974F2" w:rsidR="00891F93" w:rsidRDefault="00647674" w:rsidP="00891F93">
            <w:pPr>
              <w:pStyle w:val="TableParagraph"/>
              <w:ind w:left="90"/>
              <w:rPr>
                <w:w w:val="105"/>
                <w:sz w:val="16"/>
              </w:rPr>
            </w:pPr>
            <w:r>
              <w:rPr>
                <w:w w:val="105"/>
                <w:sz w:val="16"/>
              </w:rPr>
              <w:t>Evidence through staff meeting agendas and/or professional development that teachers have engaged in dialogue concerning the communication of learning data.</w:t>
            </w:r>
          </w:p>
        </w:tc>
      </w:tr>
      <w:tr w:rsidR="00891F93" w:rsidRPr="00AE6726" w14:paraId="1429FB8C"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699E1FC4" w14:textId="77777777"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7235822F"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09D03911"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0D202302" w14:textId="77777777" w:rsidTr="00891F93">
        <w:trPr>
          <w:trHeight w:hRule="exact" w:val="283"/>
        </w:trPr>
        <w:tc>
          <w:tcPr>
            <w:tcW w:w="2410" w:type="dxa"/>
            <w:tcBorders>
              <w:bottom w:val="single" w:sz="6" w:space="0" w:color="000000"/>
            </w:tcBorders>
            <w:shd w:val="clear" w:color="auto" w:fill="FFFF00"/>
            <w:vAlign w:val="center"/>
          </w:tcPr>
          <w:p w14:paraId="29A3F072"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114BFCF0"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B334D85" w14:textId="77777777" w:rsidR="00891F93" w:rsidRDefault="00891F93" w:rsidP="00891F93">
            <w:pPr>
              <w:pStyle w:val="TableParagraph"/>
              <w:numPr>
                <w:ilvl w:val="0"/>
                <w:numId w:val="23"/>
              </w:numPr>
              <w:rPr>
                <w:w w:val="105"/>
                <w:sz w:val="16"/>
                <w:szCs w:val="16"/>
              </w:rPr>
            </w:pPr>
          </w:p>
          <w:p w14:paraId="6A31A1FC" w14:textId="77777777" w:rsidR="00891F93" w:rsidRPr="00D3082E" w:rsidRDefault="00891F93" w:rsidP="00891F93">
            <w:pPr>
              <w:pStyle w:val="TableParagraph"/>
              <w:rPr>
                <w:w w:val="105"/>
                <w:sz w:val="16"/>
                <w:szCs w:val="16"/>
              </w:rPr>
            </w:pPr>
          </w:p>
        </w:tc>
      </w:tr>
      <w:tr w:rsidR="00891F93" w:rsidRPr="00AE6726" w14:paraId="02486DF6"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24EBAAC4"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0002ED09"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B4C1EDB" w14:textId="77777777" w:rsidR="00891F93" w:rsidRPr="00AE6726" w:rsidRDefault="00891F93" w:rsidP="00891F93">
            <w:pPr>
              <w:pStyle w:val="TableParagraph"/>
              <w:numPr>
                <w:ilvl w:val="0"/>
                <w:numId w:val="23"/>
              </w:numPr>
              <w:rPr>
                <w:w w:val="105"/>
                <w:sz w:val="16"/>
                <w:szCs w:val="16"/>
              </w:rPr>
            </w:pPr>
          </w:p>
        </w:tc>
      </w:tr>
      <w:tr w:rsidR="00891F93" w:rsidRPr="00AE6726" w14:paraId="55009339"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2FAF32BC"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6F3A11CD"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21C9C7BE" w14:textId="77777777" w:rsidR="00891F93" w:rsidRPr="00AE6726" w:rsidRDefault="00891F93" w:rsidP="00891F93">
            <w:pPr>
              <w:pStyle w:val="TableParagraph"/>
              <w:numPr>
                <w:ilvl w:val="0"/>
                <w:numId w:val="23"/>
              </w:numPr>
              <w:rPr>
                <w:w w:val="105"/>
                <w:sz w:val="16"/>
                <w:szCs w:val="16"/>
              </w:rPr>
            </w:pPr>
          </w:p>
        </w:tc>
      </w:tr>
      <w:tr w:rsidR="00891F93" w:rsidRPr="00907AD5" w14:paraId="435F09A1"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121CCB53"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75B0EBEB"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1F577C20"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7A41A4DF"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327E61" w14:paraId="401A7FE6" w14:textId="77777777" w:rsidTr="00577212">
        <w:trPr>
          <w:trHeight w:hRule="exact" w:val="2058"/>
        </w:trPr>
        <w:tc>
          <w:tcPr>
            <w:tcW w:w="2410" w:type="dxa"/>
            <w:shd w:val="clear" w:color="auto" w:fill="D9D9D9" w:themeFill="background1" w:themeFillShade="D9"/>
            <w:vAlign w:val="center"/>
          </w:tcPr>
          <w:p w14:paraId="300140D4" w14:textId="67C1394D" w:rsidR="00327E61" w:rsidRPr="00A61B65" w:rsidRDefault="00327E61" w:rsidP="00891F93">
            <w:pPr>
              <w:pStyle w:val="TableParagraph"/>
              <w:spacing w:before="119" w:line="247" w:lineRule="auto"/>
              <w:ind w:left="144" w:right="216"/>
              <w:rPr>
                <w:b/>
                <w:w w:val="105"/>
                <w:sz w:val="18"/>
                <w:szCs w:val="18"/>
              </w:rPr>
            </w:pPr>
            <w:r w:rsidRPr="00A61B65">
              <w:rPr>
                <w:b/>
                <w:w w:val="105"/>
                <w:sz w:val="18"/>
                <w:szCs w:val="18"/>
              </w:rPr>
              <w:t>C. Tier</w:t>
            </w:r>
            <w:r w:rsidRPr="00A61B65">
              <w:rPr>
                <w:b/>
                <w:spacing w:val="-11"/>
                <w:w w:val="105"/>
                <w:sz w:val="18"/>
                <w:szCs w:val="18"/>
              </w:rPr>
              <w:t xml:space="preserve"> </w:t>
            </w:r>
            <w:r w:rsidRPr="00A61B65">
              <w:rPr>
                <w:b/>
                <w:w w:val="105"/>
                <w:sz w:val="18"/>
                <w:szCs w:val="18"/>
              </w:rPr>
              <w:t>1</w:t>
            </w:r>
            <w:r w:rsidRPr="00A61B65">
              <w:rPr>
                <w:b/>
                <w:spacing w:val="-11"/>
                <w:w w:val="105"/>
                <w:sz w:val="18"/>
                <w:szCs w:val="18"/>
              </w:rPr>
              <w:t xml:space="preserve"> </w:t>
            </w:r>
            <w:r w:rsidRPr="00A61B65">
              <w:rPr>
                <w:b/>
                <w:w w:val="105"/>
                <w:sz w:val="18"/>
                <w:szCs w:val="18"/>
              </w:rPr>
              <w:t>Core</w:t>
            </w:r>
            <w:r w:rsidRPr="00A61B65">
              <w:rPr>
                <w:b/>
                <w:w w:val="102"/>
                <w:sz w:val="18"/>
                <w:szCs w:val="18"/>
              </w:rPr>
              <w:t xml:space="preserve"> </w:t>
            </w:r>
            <w:r w:rsidRPr="00A61B65">
              <w:rPr>
                <w:b/>
                <w:w w:val="105"/>
                <w:sz w:val="18"/>
                <w:szCs w:val="18"/>
              </w:rPr>
              <w:t>Instruction</w:t>
            </w:r>
          </w:p>
        </w:tc>
        <w:tc>
          <w:tcPr>
            <w:tcW w:w="2252" w:type="dxa"/>
            <w:vAlign w:val="center"/>
          </w:tcPr>
          <w:p w14:paraId="1E8D8623" w14:textId="77777777" w:rsidR="00327E61" w:rsidRDefault="00327E61" w:rsidP="00327E61">
            <w:pPr>
              <w:pStyle w:val="TableParagraph"/>
              <w:ind w:left="144" w:right="106"/>
              <w:rPr>
                <w:sz w:val="16"/>
              </w:rPr>
            </w:pPr>
            <w:r>
              <w:rPr>
                <w:w w:val="105"/>
                <w:sz w:val="16"/>
              </w:rPr>
              <w:t>The implementation of the core instructional program is monitored, including both cause and effect data, and adjusted to increase fidelity</w:t>
            </w:r>
            <w:r>
              <w:rPr>
                <w:spacing w:val="-29"/>
                <w:w w:val="105"/>
                <w:sz w:val="16"/>
              </w:rPr>
              <w:t xml:space="preserve"> </w:t>
            </w:r>
            <w:r>
              <w:rPr>
                <w:w w:val="105"/>
                <w:sz w:val="16"/>
              </w:rPr>
              <w:t>of</w:t>
            </w:r>
            <w:r>
              <w:rPr>
                <w:spacing w:val="-15"/>
                <w:w w:val="105"/>
                <w:sz w:val="16"/>
              </w:rPr>
              <w:t xml:space="preserve"> </w:t>
            </w:r>
            <w:r>
              <w:rPr>
                <w:w w:val="105"/>
                <w:sz w:val="16"/>
              </w:rPr>
              <w:t>implementation</w:t>
            </w:r>
            <w:r>
              <w:rPr>
                <w:w w:val="103"/>
                <w:sz w:val="16"/>
              </w:rPr>
              <w:t xml:space="preserve"> </w:t>
            </w:r>
            <w:r>
              <w:rPr>
                <w:w w:val="105"/>
                <w:sz w:val="16"/>
              </w:rPr>
              <w:t>across</w:t>
            </w:r>
            <w:r>
              <w:rPr>
                <w:spacing w:val="-7"/>
                <w:w w:val="105"/>
                <w:sz w:val="16"/>
              </w:rPr>
              <w:t xml:space="preserve"> </w:t>
            </w:r>
            <w:r>
              <w:rPr>
                <w:w w:val="105"/>
                <w:sz w:val="16"/>
              </w:rPr>
              <w:t>all</w:t>
            </w:r>
            <w:r>
              <w:rPr>
                <w:spacing w:val="-7"/>
                <w:w w:val="105"/>
                <w:sz w:val="16"/>
              </w:rPr>
              <w:t xml:space="preserve"> </w:t>
            </w:r>
            <w:r>
              <w:rPr>
                <w:w w:val="105"/>
                <w:sz w:val="16"/>
              </w:rPr>
              <w:t>aspects</w:t>
            </w:r>
            <w:r>
              <w:rPr>
                <w:spacing w:val="-7"/>
                <w:w w:val="105"/>
                <w:sz w:val="16"/>
              </w:rPr>
              <w:t xml:space="preserve"> </w:t>
            </w:r>
            <w:r>
              <w:rPr>
                <w:w w:val="105"/>
                <w:sz w:val="16"/>
              </w:rPr>
              <w:t>of</w:t>
            </w:r>
            <w:r>
              <w:rPr>
                <w:spacing w:val="-7"/>
                <w:w w:val="105"/>
                <w:sz w:val="16"/>
              </w:rPr>
              <w:t xml:space="preserve"> </w:t>
            </w:r>
            <w:r>
              <w:rPr>
                <w:w w:val="105"/>
                <w:sz w:val="16"/>
              </w:rPr>
              <w:t>Tier</w:t>
            </w:r>
            <w:r>
              <w:rPr>
                <w:spacing w:val="-7"/>
                <w:w w:val="105"/>
                <w:sz w:val="16"/>
              </w:rPr>
              <w:t xml:space="preserve"> </w:t>
            </w:r>
            <w:r>
              <w:rPr>
                <w:w w:val="105"/>
                <w:sz w:val="16"/>
              </w:rPr>
              <w:t>1.</w:t>
            </w:r>
          </w:p>
          <w:p w14:paraId="73BC8FA3" w14:textId="365FBA6B" w:rsidR="00327E61" w:rsidRDefault="00327E61" w:rsidP="00891F93">
            <w:pPr>
              <w:pStyle w:val="TableParagraph"/>
              <w:spacing w:before="12"/>
              <w:ind w:left="120" w:right="78"/>
              <w:rPr>
                <w:w w:val="105"/>
                <w:sz w:val="16"/>
              </w:rPr>
            </w:pPr>
            <w:r>
              <w:rPr>
                <w:w w:val="105"/>
                <w:sz w:val="16"/>
              </w:rPr>
              <w:t>Longitudinal data indicates tiered instruction is effective over time.</w:t>
            </w:r>
          </w:p>
        </w:tc>
        <w:tc>
          <w:tcPr>
            <w:tcW w:w="2971" w:type="dxa"/>
            <w:vAlign w:val="center"/>
          </w:tcPr>
          <w:p w14:paraId="5E014614" w14:textId="77777777" w:rsidR="00327E61" w:rsidRDefault="00327E61" w:rsidP="00327E61">
            <w:pPr>
              <w:pStyle w:val="TableParagraph"/>
              <w:spacing w:before="12"/>
              <w:ind w:left="144" w:right="267"/>
              <w:rPr>
                <w:w w:val="105"/>
                <w:sz w:val="16"/>
              </w:rPr>
            </w:pPr>
            <w:r>
              <w:rPr>
                <w:w w:val="105"/>
                <w:sz w:val="16"/>
              </w:rPr>
              <w:t>The school implements the essential components of Tier 1 Core Instruction:</w:t>
            </w:r>
          </w:p>
          <w:p w14:paraId="71EA4B86" w14:textId="12EAD48E" w:rsidR="00327E61" w:rsidRDefault="00327E61" w:rsidP="00327E61">
            <w:pPr>
              <w:pStyle w:val="TableParagraph"/>
              <w:numPr>
                <w:ilvl w:val="0"/>
                <w:numId w:val="17"/>
              </w:numPr>
              <w:spacing w:before="12"/>
              <w:ind w:right="267"/>
              <w:rPr>
                <w:w w:val="105"/>
                <w:sz w:val="16"/>
              </w:rPr>
            </w:pPr>
            <w:r>
              <w:rPr>
                <w:w w:val="105"/>
                <w:sz w:val="16"/>
              </w:rPr>
              <w:t xml:space="preserve">Evidence based instructional </w:t>
            </w:r>
            <w:r w:rsidR="00A632CF">
              <w:rPr>
                <w:w w:val="105"/>
                <w:sz w:val="16"/>
              </w:rPr>
              <w:t>practices</w:t>
            </w:r>
            <w:r>
              <w:rPr>
                <w:w w:val="105"/>
                <w:sz w:val="16"/>
              </w:rPr>
              <w:t>, including differentiation</w:t>
            </w:r>
          </w:p>
          <w:p w14:paraId="446040DA" w14:textId="77777777" w:rsidR="00327E61" w:rsidRDefault="00327E61" w:rsidP="00327E61">
            <w:pPr>
              <w:pStyle w:val="TableParagraph"/>
              <w:numPr>
                <w:ilvl w:val="0"/>
                <w:numId w:val="17"/>
              </w:numPr>
              <w:spacing w:before="12"/>
              <w:ind w:right="267"/>
              <w:rPr>
                <w:w w:val="105"/>
                <w:sz w:val="16"/>
              </w:rPr>
            </w:pPr>
            <w:r>
              <w:rPr>
                <w:w w:val="105"/>
                <w:sz w:val="16"/>
              </w:rPr>
              <w:t>Formative assessment practices</w:t>
            </w:r>
          </w:p>
          <w:p w14:paraId="3BA4B7B3" w14:textId="77777777" w:rsidR="00327E61" w:rsidRDefault="00327E61" w:rsidP="00327E61">
            <w:pPr>
              <w:pStyle w:val="TableParagraph"/>
              <w:numPr>
                <w:ilvl w:val="0"/>
                <w:numId w:val="17"/>
              </w:numPr>
              <w:spacing w:before="12"/>
              <w:ind w:right="267"/>
              <w:rPr>
                <w:w w:val="105"/>
                <w:sz w:val="16"/>
              </w:rPr>
            </w:pPr>
            <w:r>
              <w:rPr>
                <w:w w:val="105"/>
                <w:sz w:val="16"/>
              </w:rPr>
              <w:t>Additional time and support</w:t>
            </w:r>
          </w:p>
          <w:p w14:paraId="392812F6" w14:textId="77777777" w:rsidR="00327E61" w:rsidRDefault="00327E61" w:rsidP="00327E61">
            <w:pPr>
              <w:pStyle w:val="TableParagraph"/>
              <w:numPr>
                <w:ilvl w:val="0"/>
                <w:numId w:val="17"/>
              </w:numPr>
              <w:spacing w:before="12"/>
              <w:ind w:right="267"/>
              <w:rPr>
                <w:w w:val="105"/>
                <w:sz w:val="16"/>
              </w:rPr>
            </w:pPr>
            <w:r>
              <w:rPr>
                <w:w w:val="105"/>
                <w:sz w:val="16"/>
              </w:rPr>
              <w:t>Universal screening</w:t>
            </w:r>
          </w:p>
          <w:p w14:paraId="516C4567" w14:textId="77777777" w:rsidR="00327E61" w:rsidRDefault="00327E61" w:rsidP="00327E61">
            <w:pPr>
              <w:pStyle w:val="TableParagraph"/>
              <w:spacing w:before="12"/>
              <w:ind w:right="267"/>
              <w:rPr>
                <w:w w:val="105"/>
                <w:sz w:val="16"/>
              </w:rPr>
            </w:pPr>
          </w:p>
          <w:p w14:paraId="41AF58AF" w14:textId="77777777" w:rsidR="00327E61" w:rsidRDefault="00327E61" w:rsidP="00327E61">
            <w:pPr>
              <w:pStyle w:val="TableParagraph"/>
              <w:spacing w:before="10"/>
              <w:ind w:left="144"/>
              <w:rPr>
                <w:b/>
                <w:sz w:val="15"/>
              </w:rPr>
            </w:pPr>
          </w:p>
          <w:p w14:paraId="23DF5C4C" w14:textId="117F5C36" w:rsidR="00327E61" w:rsidRDefault="00327E61" w:rsidP="00891F93">
            <w:pPr>
              <w:pStyle w:val="TableParagraph"/>
              <w:spacing w:before="12"/>
              <w:ind w:left="90" w:right="173"/>
              <w:rPr>
                <w:w w:val="105"/>
                <w:sz w:val="16"/>
              </w:rPr>
            </w:pPr>
          </w:p>
        </w:tc>
        <w:tc>
          <w:tcPr>
            <w:tcW w:w="3780" w:type="dxa"/>
            <w:vAlign w:val="center"/>
          </w:tcPr>
          <w:p w14:paraId="4AE4A1A8" w14:textId="739C74FD" w:rsidR="00327E61" w:rsidRDefault="00327E61" w:rsidP="00891F93">
            <w:pPr>
              <w:pStyle w:val="TableParagraph"/>
              <w:rPr>
                <w:b/>
                <w:sz w:val="16"/>
              </w:rPr>
            </w:pPr>
            <w:r>
              <w:rPr>
                <w:w w:val="105"/>
                <w:sz w:val="16"/>
              </w:rPr>
              <w:t>The school inconsistently implements essential components of Tier 1 Core Instruction (see proficient), or does so in a limited fashion.</w:t>
            </w:r>
          </w:p>
        </w:tc>
      </w:tr>
      <w:tr w:rsidR="00891F93" w14:paraId="7225F469" w14:textId="77777777" w:rsidTr="00647674">
        <w:trPr>
          <w:trHeight w:hRule="exact" w:val="1716"/>
        </w:trPr>
        <w:tc>
          <w:tcPr>
            <w:tcW w:w="2410" w:type="dxa"/>
            <w:tcBorders>
              <w:bottom w:val="single" w:sz="6" w:space="0" w:color="000000"/>
            </w:tcBorders>
            <w:shd w:val="clear" w:color="auto" w:fill="D9D9D9" w:themeFill="background1" w:themeFillShade="D9"/>
            <w:vAlign w:val="center"/>
          </w:tcPr>
          <w:p w14:paraId="53A97A89"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27CECDC3" w14:textId="5D47D9B4" w:rsidR="00891F93" w:rsidRDefault="00647674" w:rsidP="00891F93">
            <w:pPr>
              <w:pStyle w:val="TableParagraph"/>
              <w:spacing w:before="102"/>
              <w:ind w:left="144" w:right="130"/>
              <w:rPr>
                <w:w w:val="105"/>
                <w:sz w:val="16"/>
              </w:rPr>
            </w:pPr>
            <w:r>
              <w:rPr>
                <w:w w:val="105"/>
                <w:sz w:val="16"/>
              </w:rPr>
              <w:t>Documentation and evidence that an intentional process is in place throughout the building for monitoring the effectiveness of tier 1 core instruction.</w:t>
            </w:r>
          </w:p>
        </w:tc>
        <w:tc>
          <w:tcPr>
            <w:tcW w:w="2971" w:type="dxa"/>
            <w:tcBorders>
              <w:bottom w:val="single" w:sz="6" w:space="0" w:color="000000"/>
            </w:tcBorders>
            <w:shd w:val="clear" w:color="auto" w:fill="EAF1DD" w:themeFill="accent3" w:themeFillTint="33"/>
            <w:vAlign w:val="center"/>
          </w:tcPr>
          <w:p w14:paraId="254A9ED4" w14:textId="77777777" w:rsidR="00891F93" w:rsidRDefault="00647674" w:rsidP="00891F93">
            <w:pPr>
              <w:pStyle w:val="TableParagraph"/>
              <w:spacing w:before="102"/>
              <w:ind w:left="144" w:right="101"/>
              <w:rPr>
                <w:w w:val="105"/>
                <w:sz w:val="16"/>
              </w:rPr>
            </w:pPr>
            <w:r>
              <w:rPr>
                <w:w w:val="105"/>
                <w:sz w:val="16"/>
              </w:rPr>
              <w:t>Documentation describing the Tier 1/Core Program for intervention.</w:t>
            </w:r>
          </w:p>
          <w:p w14:paraId="43B86C36" w14:textId="558CAB59" w:rsidR="00647674" w:rsidRDefault="00647674" w:rsidP="00891F93">
            <w:pPr>
              <w:pStyle w:val="TableParagraph"/>
              <w:spacing w:before="102"/>
              <w:ind w:left="144" w:right="101"/>
              <w:rPr>
                <w:w w:val="105"/>
                <w:sz w:val="16"/>
              </w:rPr>
            </w:pPr>
            <w:r>
              <w:rPr>
                <w:w w:val="105"/>
                <w:sz w:val="16"/>
              </w:rPr>
              <w:t>Pictures/samples of team data boards, data walls and other mechanisms for tracking student performance.</w:t>
            </w:r>
          </w:p>
        </w:tc>
        <w:tc>
          <w:tcPr>
            <w:tcW w:w="3780" w:type="dxa"/>
            <w:tcBorders>
              <w:bottom w:val="single" w:sz="6" w:space="0" w:color="000000"/>
            </w:tcBorders>
            <w:shd w:val="clear" w:color="auto" w:fill="FFFF00"/>
            <w:vAlign w:val="center"/>
          </w:tcPr>
          <w:p w14:paraId="151C1A34" w14:textId="675E3CAD" w:rsidR="00891F93" w:rsidRDefault="00647674" w:rsidP="00891F93">
            <w:pPr>
              <w:pStyle w:val="TableParagraph"/>
              <w:ind w:left="90"/>
              <w:rPr>
                <w:w w:val="105"/>
                <w:sz w:val="16"/>
              </w:rPr>
            </w:pPr>
            <w:r>
              <w:rPr>
                <w:w w:val="105"/>
                <w:sz w:val="16"/>
              </w:rPr>
              <w:t>Evidence through staff meeting agendas and/or professional development that teachers have received support and training in providing differentiated instruction and intervention in the classroom.</w:t>
            </w:r>
          </w:p>
        </w:tc>
      </w:tr>
      <w:tr w:rsidR="00891F93" w:rsidRPr="00AE6726" w14:paraId="05B0CB5F"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351E50D6" w14:textId="3ABBE6A9"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671002C6"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6C474862"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10E47BC5" w14:textId="77777777" w:rsidTr="00891F93">
        <w:trPr>
          <w:trHeight w:hRule="exact" w:val="283"/>
        </w:trPr>
        <w:tc>
          <w:tcPr>
            <w:tcW w:w="2410" w:type="dxa"/>
            <w:tcBorders>
              <w:bottom w:val="single" w:sz="6" w:space="0" w:color="000000"/>
            </w:tcBorders>
            <w:shd w:val="clear" w:color="auto" w:fill="FFFF00"/>
            <w:vAlign w:val="center"/>
          </w:tcPr>
          <w:p w14:paraId="6A76A10C"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640D49A2"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6CCECADA" w14:textId="77777777" w:rsidR="00891F93" w:rsidRDefault="00891F93" w:rsidP="00891F93">
            <w:pPr>
              <w:pStyle w:val="TableParagraph"/>
              <w:numPr>
                <w:ilvl w:val="0"/>
                <w:numId w:val="23"/>
              </w:numPr>
              <w:rPr>
                <w:w w:val="105"/>
                <w:sz w:val="16"/>
                <w:szCs w:val="16"/>
              </w:rPr>
            </w:pPr>
          </w:p>
          <w:p w14:paraId="544908D3" w14:textId="77777777" w:rsidR="00891F93" w:rsidRPr="00D3082E" w:rsidRDefault="00891F93" w:rsidP="00891F93">
            <w:pPr>
              <w:pStyle w:val="TableParagraph"/>
              <w:rPr>
                <w:w w:val="105"/>
                <w:sz w:val="16"/>
                <w:szCs w:val="16"/>
              </w:rPr>
            </w:pPr>
          </w:p>
        </w:tc>
      </w:tr>
      <w:tr w:rsidR="00891F93" w:rsidRPr="00AE6726" w14:paraId="590C01E1"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286CE45F"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7481E601"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366197DE" w14:textId="77777777" w:rsidR="00891F93" w:rsidRPr="00AE6726" w:rsidRDefault="00891F93" w:rsidP="00891F93">
            <w:pPr>
              <w:pStyle w:val="TableParagraph"/>
              <w:numPr>
                <w:ilvl w:val="0"/>
                <w:numId w:val="23"/>
              </w:numPr>
              <w:rPr>
                <w:w w:val="105"/>
                <w:sz w:val="16"/>
                <w:szCs w:val="16"/>
              </w:rPr>
            </w:pPr>
          </w:p>
        </w:tc>
      </w:tr>
      <w:tr w:rsidR="00891F93" w:rsidRPr="00AE6726" w14:paraId="30FA8214"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3CB0F399"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6B7E0CC5"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5DBCD9C0" w14:textId="77777777" w:rsidR="00891F93" w:rsidRPr="00AE6726" w:rsidRDefault="00891F93" w:rsidP="00891F93">
            <w:pPr>
              <w:pStyle w:val="TableParagraph"/>
              <w:numPr>
                <w:ilvl w:val="0"/>
                <w:numId w:val="23"/>
              </w:numPr>
              <w:rPr>
                <w:w w:val="105"/>
                <w:sz w:val="16"/>
                <w:szCs w:val="16"/>
              </w:rPr>
            </w:pPr>
          </w:p>
        </w:tc>
      </w:tr>
      <w:tr w:rsidR="00891F93" w:rsidRPr="00907AD5" w14:paraId="2061D409"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155CFF40"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2BB906C1"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7444DF0B"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112DAD66"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327E61" w14:paraId="04E85F71" w14:textId="77777777" w:rsidTr="00577212">
        <w:trPr>
          <w:trHeight w:hRule="exact" w:val="3966"/>
        </w:trPr>
        <w:tc>
          <w:tcPr>
            <w:tcW w:w="2410" w:type="dxa"/>
            <w:shd w:val="clear" w:color="auto" w:fill="D9D9D9" w:themeFill="background1" w:themeFillShade="D9"/>
            <w:vAlign w:val="center"/>
          </w:tcPr>
          <w:p w14:paraId="641016AA" w14:textId="1D765EF2" w:rsidR="00327E61" w:rsidRPr="00A61B65" w:rsidRDefault="00327E61" w:rsidP="00891F93">
            <w:pPr>
              <w:pStyle w:val="TableParagraph"/>
              <w:spacing w:before="119" w:line="247" w:lineRule="auto"/>
              <w:ind w:left="144" w:right="216"/>
              <w:rPr>
                <w:b/>
                <w:w w:val="105"/>
                <w:sz w:val="18"/>
                <w:szCs w:val="18"/>
              </w:rPr>
            </w:pPr>
            <w:r w:rsidRPr="00A61B65">
              <w:rPr>
                <w:b/>
                <w:w w:val="105"/>
                <w:sz w:val="18"/>
                <w:szCs w:val="18"/>
              </w:rPr>
              <w:t>D. Tier</w:t>
            </w:r>
            <w:r w:rsidRPr="00A61B65">
              <w:rPr>
                <w:b/>
                <w:spacing w:val="-11"/>
                <w:w w:val="105"/>
                <w:sz w:val="18"/>
                <w:szCs w:val="18"/>
              </w:rPr>
              <w:t xml:space="preserve"> </w:t>
            </w:r>
            <w:r w:rsidRPr="00A61B65">
              <w:rPr>
                <w:b/>
                <w:w w:val="105"/>
                <w:sz w:val="18"/>
                <w:szCs w:val="18"/>
              </w:rPr>
              <w:t>2</w:t>
            </w:r>
            <w:r>
              <w:rPr>
                <w:b/>
                <w:w w:val="105"/>
                <w:sz w:val="18"/>
                <w:szCs w:val="18"/>
              </w:rPr>
              <w:t xml:space="preserve"> Intervention</w:t>
            </w:r>
          </w:p>
        </w:tc>
        <w:tc>
          <w:tcPr>
            <w:tcW w:w="2252" w:type="dxa"/>
            <w:vAlign w:val="center"/>
          </w:tcPr>
          <w:p w14:paraId="77468FF3" w14:textId="77777777" w:rsidR="00327E61" w:rsidRDefault="00327E61" w:rsidP="00327E61">
            <w:pPr>
              <w:pStyle w:val="TableParagraph"/>
              <w:ind w:left="144" w:right="73"/>
              <w:rPr>
                <w:sz w:val="16"/>
              </w:rPr>
            </w:pPr>
            <w:r>
              <w:rPr>
                <w:w w:val="105"/>
                <w:sz w:val="16"/>
              </w:rPr>
              <w:t>Both cause and effect data are monitored and adjusted to increase fidelity of implementation</w:t>
            </w:r>
            <w:r>
              <w:rPr>
                <w:w w:val="103"/>
                <w:sz w:val="16"/>
              </w:rPr>
              <w:t xml:space="preserve"> </w:t>
            </w:r>
            <w:r>
              <w:rPr>
                <w:w w:val="105"/>
                <w:sz w:val="16"/>
              </w:rPr>
              <w:t>across all aspects of Tier 2.</w:t>
            </w:r>
          </w:p>
          <w:p w14:paraId="040A6334" w14:textId="690D425A" w:rsidR="00327E61" w:rsidRDefault="00327E61" w:rsidP="00891F93">
            <w:pPr>
              <w:pStyle w:val="TableParagraph"/>
              <w:spacing w:before="12"/>
              <w:ind w:left="120" w:right="78"/>
              <w:rPr>
                <w:w w:val="105"/>
                <w:sz w:val="16"/>
              </w:rPr>
            </w:pPr>
            <w:r>
              <w:rPr>
                <w:w w:val="105"/>
                <w:sz w:val="16"/>
              </w:rPr>
              <w:t>Longitudinal data indicates tiered</w:t>
            </w:r>
            <w:r>
              <w:rPr>
                <w:w w:val="103"/>
                <w:sz w:val="16"/>
              </w:rPr>
              <w:t xml:space="preserve"> </w:t>
            </w:r>
            <w:r>
              <w:rPr>
                <w:w w:val="105"/>
                <w:sz w:val="16"/>
              </w:rPr>
              <w:t>instruction is effective over time.</w:t>
            </w:r>
          </w:p>
        </w:tc>
        <w:tc>
          <w:tcPr>
            <w:tcW w:w="2971" w:type="dxa"/>
            <w:vAlign w:val="center"/>
          </w:tcPr>
          <w:p w14:paraId="658CE4E6" w14:textId="77777777" w:rsidR="00327E61" w:rsidRDefault="00327E61" w:rsidP="00327E61">
            <w:pPr>
              <w:pStyle w:val="TableParagraph"/>
              <w:spacing w:before="12"/>
              <w:ind w:left="144" w:right="418"/>
              <w:rPr>
                <w:w w:val="105"/>
                <w:sz w:val="16"/>
              </w:rPr>
            </w:pPr>
            <w:r>
              <w:rPr>
                <w:w w:val="105"/>
                <w:sz w:val="16"/>
              </w:rPr>
              <w:t>The school implements the essential components of Tier 2 intervention:</w:t>
            </w:r>
          </w:p>
          <w:p w14:paraId="6936277D" w14:textId="77777777" w:rsidR="00327E61" w:rsidRPr="007A63F9" w:rsidRDefault="00327E61" w:rsidP="00327E61">
            <w:pPr>
              <w:pStyle w:val="TableParagraph"/>
              <w:numPr>
                <w:ilvl w:val="0"/>
                <w:numId w:val="18"/>
              </w:numPr>
              <w:spacing w:before="12"/>
              <w:ind w:right="418"/>
              <w:rPr>
                <w:sz w:val="16"/>
              </w:rPr>
            </w:pPr>
            <w:r>
              <w:rPr>
                <w:w w:val="105"/>
                <w:sz w:val="16"/>
              </w:rPr>
              <w:t>Targeted, timely and directive instruction and assessment</w:t>
            </w:r>
          </w:p>
          <w:p w14:paraId="5D95E1BE" w14:textId="77777777" w:rsidR="00327E61" w:rsidRPr="007A63F9" w:rsidRDefault="00327E61" w:rsidP="00327E61">
            <w:pPr>
              <w:pStyle w:val="TableParagraph"/>
              <w:numPr>
                <w:ilvl w:val="0"/>
                <w:numId w:val="18"/>
              </w:numPr>
              <w:spacing w:before="12"/>
              <w:ind w:right="418"/>
              <w:rPr>
                <w:sz w:val="16"/>
              </w:rPr>
            </w:pPr>
            <w:r>
              <w:rPr>
                <w:w w:val="105"/>
                <w:sz w:val="16"/>
              </w:rPr>
              <w:t>Identification of intentional non-learners and failed learners</w:t>
            </w:r>
          </w:p>
          <w:p w14:paraId="5A020F1D" w14:textId="77777777" w:rsidR="00327E61" w:rsidRPr="007A63F9" w:rsidRDefault="00327E61" w:rsidP="00327E61">
            <w:pPr>
              <w:pStyle w:val="TableParagraph"/>
              <w:numPr>
                <w:ilvl w:val="0"/>
                <w:numId w:val="18"/>
              </w:numPr>
              <w:spacing w:before="12"/>
              <w:ind w:right="418"/>
              <w:rPr>
                <w:sz w:val="16"/>
              </w:rPr>
            </w:pPr>
            <w:r>
              <w:rPr>
                <w:w w:val="105"/>
                <w:sz w:val="16"/>
              </w:rPr>
              <w:t>Data driven decisions based upon multiple sources, including formative assessments</w:t>
            </w:r>
          </w:p>
          <w:p w14:paraId="1C0AA441" w14:textId="77777777" w:rsidR="00327E61" w:rsidRPr="007A63F9" w:rsidRDefault="00327E61" w:rsidP="00327E61">
            <w:pPr>
              <w:pStyle w:val="TableParagraph"/>
              <w:numPr>
                <w:ilvl w:val="0"/>
                <w:numId w:val="18"/>
              </w:numPr>
              <w:spacing w:before="12"/>
              <w:ind w:right="418"/>
              <w:rPr>
                <w:sz w:val="16"/>
              </w:rPr>
            </w:pPr>
            <w:r>
              <w:rPr>
                <w:w w:val="105"/>
                <w:sz w:val="16"/>
              </w:rPr>
              <w:t>More frequent progress monitoring to allow for flexibility in support</w:t>
            </w:r>
          </w:p>
          <w:p w14:paraId="5F4C077C" w14:textId="77777777" w:rsidR="00327E61" w:rsidRDefault="00327E61" w:rsidP="00327E61">
            <w:pPr>
              <w:pStyle w:val="TableParagraph"/>
              <w:numPr>
                <w:ilvl w:val="0"/>
                <w:numId w:val="18"/>
              </w:numPr>
              <w:spacing w:before="12"/>
              <w:ind w:right="418"/>
              <w:rPr>
                <w:sz w:val="16"/>
              </w:rPr>
            </w:pPr>
            <w:r>
              <w:rPr>
                <w:w w:val="105"/>
                <w:sz w:val="16"/>
              </w:rPr>
              <w:t>Targeted support delivered by the most qualified professionals</w:t>
            </w:r>
          </w:p>
          <w:p w14:paraId="02C810E5" w14:textId="77777777" w:rsidR="00327E61" w:rsidRDefault="00327E61" w:rsidP="00327E61">
            <w:pPr>
              <w:pStyle w:val="TableParagraph"/>
              <w:spacing w:before="11"/>
              <w:ind w:left="144"/>
              <w:rPr>
                <w:b/>
                <w:sz w:val="15"/>
              </w:rPr>
            </w:pPr>
          </w:p>
          <w:p w14:paraId="1D8C875A" w14:textId="3CB7783F" w:rsidR="00327E61" w:rsidRDefault="00327E61" w:rsidP="00891F93">
            <w:pPr>
              <w:pStyle w:val="TableParagraph"/>
              <w:spacing w:before="12"/>
              <w:ind w:left="90" w:right="173"/>
              <w:rPr>
                <w:w w:val="105"/>
                <w:sz w:val="16"/>
              </w:rPr>
            </w:pPr>
          </w:p>
        </w:tc>
        <w:tc>
          <w:tcPr>
            <w:tcW w:w="3780" w:type="dxa"/>
            <w:vAlign w:val="center"/>
          </w:tcPr>
          <w:p w14:paraId="333149C8" w14:textId="4622538A" w:rsidR="00327E61" w:rsidRDefault="00327E61" w:rsidP="00891F93">
            <w:pPr>
              <w:pStyle w:val="TableParagraph"/>
              <w:rPr>
                <w:b/>
                <w:sz w:val="16"/>
              </w:rPr>
            </w:pPr>
            <w:r>
              <w:rPr>
                <w:w w:val="105"/>
                <w:sz w:val="16"/>
              </w:rPr>
              <w:t>The school inconsistently implements essential components of Tier 2 intervention, or does so in a limited fashion.</w:t>
            </w:r>
          </w:p>
        </w:tc>
      </w:tr>
      <w:tr w:rsidR="00891F93" w14:paraId="3A5FEDAA" w14:textId="77777777" w:rsidTr="00891F93">
        <w:trPr>
          <w:trHeight w:hRule="exact" w:val="2256"/>
        </w:trPr>
        <w:tc>
          <w:tcPr>
            <w:tcW w:w="2410" w:type="dxa"/>
            <w:tcBorders>
              <w:bottom w:val="single" w:sz="6" w:space="0" w:color="000000"/>
            </w:tcBorders>
            <w:shd w:val="clear" w:color="auto" w:fill="D9D9D9" w:themeFill="background1" w:themeFillShade="D9"/>
            <w:vAlign w:val="center"/>
          </w:tcPr>
          <w:p w14:paraId="61A22719"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4CA970D8" w14:textId="77777777" w:rsidR="00891F93" w:rsidRDefault="00D6257C" w:rsidP="00891F93">
            <w:pPr>
              <w:pStyle w:val="TableParagraph"/>
              <w:spacing w:before="102"/>
              <w:ind w:left="144" w:right="130"/>
              <w:rPr>
                <w:w w:val="105"/>
                <w:sz w:val="16"/>
              </w:rPr>
            </w:pPr>
            <w:r>
              <w:rPr>
                <w:w w:val="105"/>
                <w:sz w:val="16"/>
              </w:rPr>
              <w:t>Documentation that tier 2 interventions are monitored and adjusted throughout the buildings for all students.</w:t>
            </w:r>
          </w:p>
          <w:p w14:paraId="24C2DB00" w14:textId="0BA87831" w:rsidR="00D6257C" w:rsidRDefault="00D6257C" w:rsidP="00891F93">
            <w:pPr>
              <w:pStyle w:val="TableParagraph"/>
              <w:spacing w:before="102"/>
              <w:ind w:left="144" w:right="130"/>
              <w:rPr>
                <w:w w:val="105"/>
                <w:sz w:val="16"/>
              </w:rPr>
            </w:pPr>
            <w:r>
              <w:rPr>
                <w:w w:val="105"/>
                <w:sz w:val="16"/>
              </w:rPr>
              <w:t>Data evidence that tier 2 interventions are effective and achieving the desired result.</w:t>
            </w:r>
          </w:p>
        </w:tc>
        <w:tc>
          <w:tcPr>
            <w:tcW w:w="2971" w:type="dxa"/>
            <w:tcBorders>
              <w:bottom w:val="single" w:sz="6" w:space="0" w:color="000000"/>
            </w:tcBorders>
            <w:shd w:val="clear" w:color="auto" w:fill="EAF1DD" w:themeFill="accent3" w:themeFillTint="33"/>
            <w:vAlign w:val="center"/>
          </w:tcPr>
          <w:p w14:paraId="3ECA464A" w14:textId="77777777" w:rsidR="00891F93" w:rsidRDefault="00D6257C" w:rsidP="00891F93">
            <w:pPr>
              <w:pStyle w:val="TableParagraph"/>
              <w:spacing w:before="102"/>
              <w:ind w:left="144" w:right="101"/>
              <w:rPr>
                <w:w w:val="105"/>
                <w:sz w:val="16"/>
              </w:rPr>
            </w:pPr>
            <w:r>
              <w:rPr>
                <w:w w:val="105"/>
                <w:sz w:val="16"/>
              </w:rPr>
              <w:t>Documentation describing the Tier 2 components of how intentional non-learners and failed learners are provided support.</w:t>
            </w:r>
          </w:p>
          <w:p w14:paraId="62585E92" w14:textId="5C97F546" w:rsidR="00D6257C" w:rsidRDefault="00D6257C" w:rsidP="00891F93">
            <w:pPr>
              <w:pStyle w:val="TableParagraph"/>
              <w:spacing w:before="102"/>
              <w:ind w:left="144" w:right="101"/>
              <w:rPr>
                <w:w w:val="105"/>
                <w:sz w:val="16"/>
              </w:rPr>
            </w:pPr>
            <w:r>
              <w:rPr>
                <w:w w:val="105"/>
                <w:sz w:val="16"/>
              </w:rPr>
              <w:t>Examples through collaborative team minutes of teacher review of student data in monitoring and providing appropriate and timely interventions for students in need.</w:t>
            </w:r>
          </w:p>
        </w:tc>
        <w:tc>
          <w:tcPr>
            <w:tcW w:w="3780" w:type="dxa"/>
            <w:tcBorders>
              <w:bottom w:val="single" w:sz="6" w:space="0" w:color="000000"/>
            </w:tcBorders>
            <w:shd w:val="clear" w:color="auto" w:fill="FFFF00"/>
            <w:vAlign w:val="center"/>
          </w:tcPr>
          <w:p w14:paraId="7331037E" w14:textId="2244A713" w:rsidR="00891F93" w:rsidRDefault="00647674" w:rsidP="00891F93">
            <w:pPr>
              <w:pStyle w:val="TableParagraph"/>
              <w:ind w:left="90"/>
              <w:rPr>
                <w:w w:val="105"/>
                <w:sz w:val="16"/>
              </w:rPr>
            </w:pPr>
            <w:r>
              <w:rPr>
                <w:w w:val="105"/>
                <w:sz w:val="16"/>
              </w:rPr>
              <w:t>Evidence through staff meeting agendas and/or professional development that teachers have received support and</w:t>
            </w:r>
            <w:r w:rsidR="00D6257C">
              <w:rPr>
                <w:w w:val="105"/>
                <w:sz w:val="16"/>
              </w:rPr>
              <w:t xml:space="preserve"> training in developing Tier 2 interventions for students in need of assistance.</w:t>
            </w:r>
          </w:p>
        </w:tc>
      </w:tr>
      <w:tr w:rsidR="00891F93" w:rsidRPr="00AE6726" w14:paraId="093C2016"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0D2D5406" w14:textId="1B5AF652"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1EFD25AD"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709B19DD"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1C67BAF7" w14:textId="77777777" w:rsidTr="00891F93">
        <w:trPr>
          <w:trHeight w:hRule="exact" w:val="283"/>
        </w:trPr>
        <w:tc>
          <w:tcPr>
            <w:tcW w:w="2410" w:type="dxa"/>
            <w:tcBorders>
              <w:bottom w:val="single" w:sz="6" w:space="0" w:color="000000"/>
            </w:tcBorders>
            <w:shd w:val="clear" w:color="auto" w:fill="FFFF00"/>
            <w:vAlign w:val="center"/>
          </w:tcPr>
          <w:p w14:paraId="62A79593"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52222156"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0265C087" w14:textId="77777777" w:rsidR="00891F93" w:rsidRDefault="00891F93" w:rsidP="00891F93">
            <w:pPr>
              <w:pStyle w:val="TableParagraph"/>
              <w:numPr>
                <w:ilvl w:val="0"/>
                <w:numId w:val="23"/>
              </w:numPr>
              <w:rPr>
                <w:w w:val="105"/>
                <w:sz w:val="16"/>
                <w:szCs w:val="16"/>
              </w:rPr>
            </w:pPr>
          </w:p>
          <w:p w14:paraId="1497BE2F" w14:textId="77777777" w:rsidR="00891F93" w:rsidRPr="00D3082E" w:rsidRDefault="00891F93" w:rsidP="00891F93">
            <w:pPr>
              <w:pStyle w:val="TableParagraph"/>
              <w:rPr>
                <w:w w:val="105"/>
                <w:sz w:val="16"/>
                <w:szCs w:val="16"/>
              </w:rPr>
            </w:pPr>
          </w:p>
        </w:tc>
      </w:tr>
      <w:tr w:rsidR="00891F93" w:rsidRPr="00AE6726" w14:paraId="4558FFD4"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527C4E73"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05DA7EE0"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A421CD6" w14:textId="77777777" w:rsidR="00891F93" w:rsidRPr="00AE6726" w:rsidRDefault="00891F93" w:rsidP="00891F93">
            <w:pPr>
              <w:pStyle w:val="TableParagraph"/>
              <w:numPr>
                <w:ilvl w:val="0"/>
                <w:numId w:val="23"/>
              </w:numPr>
              <w:rPr>
                <w:w w:val="105"/>
                <w:sz w:val="16"/>
                <w:szCs w:val="16"/>
              </w:rPr>
            </w:pPr>
          </w:p>
        </w:tc>
      </w:tr>
      <w:tr w:rsidR="00891F93" w:rsidRPr="00AE6726" w14:paraId="1682E95F"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025B49CD"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032AF287"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21A6C93D" w14:textId="77777777" w:rsidR="00891F93" w:rsidRPr="00AE6726" w:rsidRDefault="00891F93" w:rsidP="00891F93">
            <w:pPr>
              <w:pStyle w:val="TableParagraph"/>
              <w:numPr>
                <w:ilvl w:val="0"/>
                <w:numId w:val="23"/>
              </w:numPr>
              <w:rPr>
                <w:w w:val="105"/>
                <w:sz w:val="16"/>
                <w:szCs w:val="16"/>
              </w:rPr>
            </w:pPr>
          </w:p>
        </w:tc>
      </w:tr>
      <w:tr w:rsidR="00891F93" w:rsidRPr="00907AD5" w14:paraId="5677CD70"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373FA6E5"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1FF280AD"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353F2C63"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5396AD00"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327E61" w14:paraId="4A4BA613" w14:textId="77777777" w:rsidTr="00577212">
        <w:trPr>
          <w:trHeight w:hRule="exact" w:val="2256"/>
        </w:trPr>
        <w:tc>
          <w:tcPr>
            <w:tcW w:w="2410" w:type="dxa"/>
            <w:shd w:val="clear" w:color="auto" w:fill="D9D9D9" w:themeFill="background1" w:themeFillShade="D9"/>
            <w:vAlign w:val="center"/>
          </w:tcPr>
          <w:p w14:paraId="4D1125DE" w14:textId="585E38DE" w:rsidR="00327E61" w:rsidRPr="00A61B65" w:rsidRDefault="00327E61" w:rsidP="00891F93">
            <w:pPr>
              <w:pStyle w:val="TableParagraph"/>
              <w:spacing w:before="119" w:line="247" w:lineRule="auto"/>
              <w:ind w:left="144" w:right="216"/>
              <w:rPr>
                <w:b/>
                <w:w w:val="105"/>
                <w:sz w:val="18"/>
                <w:szCs w:val="18"/>
              </w:rPr>
            </w:pPr>
            <w:r w:rsidRPr="00A61B65">
              <w:rPr>
                <w:b/>
                <w:w w:val="105"/>
                <w:sz w:val="18"/>
                <w:szCs w:val="18"/>
              </w:rPr>
              <w:t>E. Tier</w:t>
            </w:r>
            <w:r w:rsidRPr="00A61B65">
              <w:rPr>
                <w:b/>
                <w:spacing w:val="-11"/>
                <w:w w:val="105"/>
                <w:sz w:val="18"/>
                <w:szCs w:val="18"/>
              </w:rPr>
              <w:t xml:space="preserve"> </w:t>
            </w:r>
            <w:r w:rsidRPr="00A61B65">
              <w:rPr>
                <w:b/>
                <w:w w:val="105"/>
                <w:sz w:val="18"/>
                <w:szCs w:val="18"/>
              </w:rPr>
              <w:t>3</w:t>
            </w:r>
            <w:r>
              <w:rPr>
                <w:b/>
                <w:w w:val="105"/>
                <w:sz w:val="18"/>
                <w:szCs w:val="18"/>
              </w:rPr>
              <w:t xml:space="preserve"> Intervention</w:t>
            </w:r>
          </w:p>
        </w:tc>
        <w:tc>
          <w:tcPr>
            <w:tcW w:w="2252" w:type="dxa"/>
            <w:vAlign w:val="center"/>
          </w:tcPr>
          <w:p w14:paraId="6A297542" w14:textId="77777777" w:rsidR="00327E61" w:rsidRDefault="00327E61" w:rsidP="00327E61">
            <w:pPr>
              <w:pStyle w:val="TableParagraph"/>
              <w:ind w:left="144" w:right="73"/>
              <w:rPr>
                <w:sz w:val="16"/>
              </w:rPr>
            </w:pPr>
            <w:r>
              <w:rPr>
                <w:w w:val="105"/>
                <w:sz w:val="16"/>
              </w:rPr>
              <w:t>Both cause and effect data are monitored and adjusted to increase fidelity of implementation</w:t>
            </w:r>
            <w:r>
              <w:rPr>
                <w:w w:val="103"/>
                <w:sz w:val="16"/>
              </w:rPr>
              <w:t xml:space="preserve"> </w:t>
            </w:r>
            <w:r>
              <w:rPr>
                <w:w w:val="105"/>
                <w:sz w:val="16"/>
              </w:rPr>
              <w:t>across all aspects of Tier 3.</w:t>
            </w:r>
          </w:p>
          <w:p w14:paraId="1843E9C9" w14:textId="538458D1" w:rsidR="00327E61" w:rsidRDefault="00327E61" w:rsidP="00891F93">
            <w:pPr>
              <w:pStyle w:val="TableParagraph"/>
              <w:spacing w:before="12"/>
              <w:ind w:left="120" w:right="78"/>
              <w:rPr>
                <w:w w:val="105"/>
                <w:sz w:val="16"/>
              </w:rPr>
            </w:pPr>
            <w:r>
              <w:rPr>
                <w:w w:val="105"/>
                <w:sz w:val="16"/>
              </w:rPr>
              <w:t>Longitudinal data indicates tiered</w:t>
            </w:r>
            <w:r>
              <w:rPr>
                <w:w w:val="103"/>
                <w:sz w:val="16"/>
              </w:rPr>
              <w:t xml:space="preserve"> </w:t>
            </w:r>
            <w:r>
              <w:rPr>
                <w:w w:val="105"/>
                <w:sz w:val="16"/>
              </w:rPr>
              <w:t>instruction is effective over time.</w:t>
            </w:r>
          </w:p>
        </w:tc>
        <w:tc>
          <w:tcPr>
            <w:tcW w:w="2971" w:type="dxa"/>
            <w:vAlign w:val="center"/>
          </w:tcPr>
          <w:p w14:paraId="776AB407" w14:textId="77777777" w:rsidR="00327E61" w:rsidRDefault="00327E61" w:rsidP="00327E61">
            <w:pPr>
              <w:pStyle w:val="TableParagraph"/>
              <w:spacing w:before="12"/>
              <w:ind w:left="144" w:right="71"/>
              <w:rPr>
                <w:w w:val="105"/>
                <w:sz w:val="16"/>
              </w:rPr>
            </w:pPr>
            <w:r>
              <w:rPr>
                <w:w w:val="105"/>
                <w:sz w:val="16"/>
              </w:rPr>
              <w:t>The school implements the essential components of a Tier 3 intervention plan:</w:t>
            </w:r>
          </w:p>
          <w:p w14:paraId="5389740B" w14:textId="77777777" w:rsidR="00327E61" w:rsidRPr="000822AB" w:rsidRDefault="00327E61" w:rsidP="00327E61">
            <w:pPr>
              <w:pStyle w:val="TableParagraph"/>
              <w:numPr>
                <w:ilvl w:val="0"/>
                <w:numId w:val="19"/>
              </w:numPr>
              <w:spacing w:before="12"/>
              <w:ind w:right="71"/>
              <w:rPr>
                <w:sz w:val="16"/>
              </w:rPr>
            </w:pPr>
            <w:r>
              <w:rPr>
                <w:w w:val="105"/>
                <w:sz w:val="16"/>
              </w:rPr>
              <w:t>Multiple sources of data to identify root causes of failed learning</w:t>
            </w:r>
          </w:p>
          <w:p w14:paraId="5B359B71" w14:textId="77777777" w:rsidR="00327E61" w:rsidRPr="000822AB" w:rsidRDefault="00327E61" w:rsidP="00327E61">
            <w:pPr>
              <w:pStyle w:val="TableParagraph"/>
              <w:numPr>
                <w:ilvl w:val="0"/>
                <w:numId w:val="19"/>
              </w:numPr>
              <w:spacing w:before="12"/>
              <w:ind w:right="71"/>
              <w:rPr>
                <w:sz w:val="16"/>
              </w:rPr>
            </w:pPr>
            <w:r>
              <w:rPr>
                <w:w w:val="105"/>
                <w:sz w:val="16"/>
              </w:rPr>
              <w:t>More targeted, more intensive support delivered by the most qualified professionals</w:t>
            </w:r>
          </w:p>
          <w:p w14:paraId="329928E6" w14:textId="77777777" w:rsidR="00327E61" w:rsidRDefault="00327E61" w:rsidP="00327E61">
            <w:pPr>
              <w:pStyle w:val="TableParagraph"/>
              <w:numPr>
                <w:ilvl w:val="0"/>
                <w:numId w:val="19"/>
              </w:numPr>
              <w:spacing w:before="12"/>
              <w:ind w:right="71"/>
              <w:rPr>
                <w:sz w:val="16"/>
              </w:rPr>
            </w:pPr>
            <w:r>
              <w:rPr>
                <w:sz w:val="16"/>
              </w:rPr>
              <w:t>Targeted assessments for timely progress monitoring</w:t>
            </w:r>
          </w:p>
          <w:p w14:paraId="38C2DA25" w14:textId="77777777" w:rsidR="00327E61" w:rsidRDefault="00327E61" w:rsidP="00327E61">
            <w:pPr>
              <w:pStyle w:val="TableParagraph"/>
              <w:spacing w:before="11"/>
              <w:ind w:left="144"/>
              <w:rPr>
                <w:b/>
                <w:sz w:val="15"/>
              </w:rPr>
            </w:pPr>
          </w:p>
          <w:p w14:paraId="006C7939" w14:textId="17501CB9" w:rsidR="00327E61" w:rsidRDefault="00327E61" w:rsidP="00891F93">
            <w:pPr>
              <w:pStyle w:val="TableParagraph"/>
              <w:spacing w:before="12"/>
              <w:ind w:left="90" w:right="173"/>
              <w:rPr>
                <w:w w:val="105"/>
                <w:sz w:val="16"/>
              </w:rPr>
            </w:pPr>
          </w:p>
        </w:tc>
        <w:tc>
          <w:tcPr>
            <w:tcW w:w="3780" w:type="dxa"/>
            <w:vAlign w:val="center"/>
          </w:tcPr>
          <w:p w14:paraId="5C7331D5" w14:textId="3B6BF115" w:rsidR="00327E61" w:rsidRDefault="00327E61" w:rsidP="00891F93">
            <w:pPr>
              <w:pStyle w:val="TableParagraph"/>
              <w:rPr>
                <w:b/>
                <w:sz w:val="16"/>
              </w:rPr>
            </w:pPr>
            <w:r>
              <w:rPr>
                <w:w w:val="105"/>
                <w:sz w:val="16"/>
              </w:rPr>
              <w:t>The school inconsistently implements essential components of Tier 3 intervention, or does so in a limited fashion.</w:t>
            </w:r>
          </w:p>
        </w:tc>
      </w:tr>
      <w:tr w:rsidR="00891F93" w14:paraId="26BF6C83" w14:textId="77777777" w:rsidTr="00891F93">
        <w:trPr>
          <w:trHeight w:hRule="exact" w:val="2256"/>
        </w:trPr>
        <w:tc>
          <w:tcPr>
            <w:tcW w:w="2410" w:type="dxa"/>
            <w:tcBorders>
              <w:bottom w:val="single" w:sz="6" w:space="0" w:color="000000"/>
            </w:tcBorders>
            <w:shd w:val="clear" w:color="auto" w:fill="D9D9D9" w:themeFill="background1" w:themeFillShade="D9"/>
            <w:vAlign w:val="center"/>
          </w:tcPr>
          <w:p w14:paraId="532F0935"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2709934F" w14:textId="2EC20C04" w:rsidR="00D6257C" w:rsidRDefault="00D6257C" w:rsidP="00D6257C">
            <w:pPr>
              <w:pStyle w:val="TableParagraph"/>
              <w:spacing w:before="102"/>
              <w:ind w:left="144" w:right="130"/>
              <w:rPr>
                <w:w w:val="105"/>
                <w:sz w:val="16"/>
              </w:rPr>
            </w:pPr>
            <w:r>
              <w:rPr>
                <w:w w:val="105"/>
                <w:sz w:val="16"/>
              </w:rPr>
              <w:t>Documentation that tier 3 interventions are monitored and adjusted throughout the buildings for all students.</w:t>
            </w:r>
          </w:p>
          <w:p w14:paraId="4E811C15" w14:textId="5ADCD4F5" w:rsidR="00891F93" w:rsidRDefault="00D6257C" w:rsidP="00D6257C">
            <w:pPr>
              <w:pStyle w:val="TableParagraph"/>
              <w:spacing w:before="102"/>
              <w:ind w:left="144" w:right="130"/>
              <w:rPr>
                <w:w w:val="105"/>
                <w:sz w:val="16"/>
              </w:rPr>
            </w:pPr>
            <w:r>
              <w:rPr>
                <w:w w:val="105"/>
                <w:sz w:val="16"/>
              </w:rPr>
              <w:t>Data evidence that tier 3 interventions are effective and achieving the desired result.</w:t>
            </w:r>
          </w:p>
        </w:tc>
        <w:tc>
          <w:tcPr>
            <w:tcW w:w="2971" w:type="dxa"/>
            <w:tcBorders>
              <w:bottom w:val="single" w:sz="6" w:space="0" w:color="000000"/>
            </w:tcBorders>
            <w:shd w:val="clear" w:color="auto" w:fill="EAF1DD" w:themeFill="accent3" w:themeFillTint="33"/>
            <w:vAlign w:val="center"/>
          </w:tcPr>
          <w:p w14:paraId="19AE3D51" w14:textId="3F3D847E" w:rsidR="00D6257C" w:rsidRDefault="00D6257C" w:rsidP="00D6257C">
            <w:pPr>
              <w:pStyle w:val="TableParagraph"/>
              <w:spacing w:before="102"/>
              <w:ind w:left="144" w:right="101"/>
              <w:rPr>
                <w:w w:val="105"/>
                <w:sz w:val="16"/>
              </w:rPr>
            </w:pPr>
            <w:r>
              <w:rPr>
                <w:w w:val="105"/>
                <w:sz w:val="16"/>
              </w:rPr>
              <w:t>Documentation describing the Tier 3 components of how students in need of more focused attention are receiving additional support.</w:t>
            </w:r>
          </w:p>
          <w:p w14:paraId="4A1F25B3" w14:textId="71A56BA3" w:rsidR="00891F93" w:rsidRDefault="00D6257C" w:rsidP="00D6257C">
            <w:pPr>
              <w:pStyle w:val="TableParagraph"/>
              <w:spacing w:before="102"/>
              <w:ind w:left="144" w:right="101"/>
              <w:rPr>
                <w:w w:val="105"/>
                <w:sz w:val="16"/>
              </w:rPr>
            </w:pPr>
            <w:r>
              <w:rPr>
                <w:w w:val="105"/>
                <w:sz w:val="16"/>
              </w:rPr>
              <w:t>Examples through team minutes of teacher review of student data in monitoring and providing appropriate and timely interventions for students in need.</w:t>
            </w:r>
          </w:p>
        </w:tc>
        <w:tc>
          <w:tcPr>
            <w:tcW w:w="3780" w:type="dxa"/>
            <w:tcBorders>
              <w:bottom w:val="single" w:sz="6" w:space="0" w:color="000000"/>
            </w:tcBorders>
            <w:shd w:val="clear" w:color="auto" w:fill="FFFF00"/>
            <w:vAlign w:val="center"/>
          </w:tcPr>
          <w:p w14:paraId="27F6163A" w14:textId="2598A129" w:rsidR="00891F93" w:rsidRDefault="00D6257C" w:rsidP="00891F93">
            <w:pPr>
              <w:pStyle w:val="TableParagraph"/>
              <w:ind w:left="90"/>
              <w:rPr>
                <w:w w:val="105"/>
                <w:sz w:val="16"/>
              </w:rPr>
            </w:pPr>
            <w:r>
              <w:rPr>
                <w:w w:val="105"/>
                <w:sz w:val="16"/>
              </w:rPr>
              <w:t>Evidence through staff meeting agendas and/or professional development that teachers have received support and training in developing Tier 3 interventions for students in need of more targeted assistance.</w:t>
            </w:r>
          </w:p>
        </w:tc>
      </w:tr>
      <w:tr w:rsidR="00891F93" w:rsidRPr="00AE6726" w14:paraId="6C49FB12"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18B2B555" w14:textId="77777777"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1AE34C42"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1CF1334E"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1FDC885C" w14:textId="77777777" w:rsidTr="00891F93">
        <w:trPr>
          <w:trHeight w:hRule="exact" w:val="283"/>
        </w:trPr>
        <w:tc>
          <w:tcPr>
            <w:tcW w:w="2410" w:type="dxa"/>
            <w:tcBorders>
              <w:bottom w:val="single" w:sz="6" w:space="0" w:color="000000"/>
            </w:tcBorders>
            <w:shd w:val="clear" w:color="auto" w:fill="FFFF00"/>
            <w:vAlign w:val="center"/>
          </w:tcPr>
          <w:p w14:paraId="6D31C32B"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29193C89"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8342D9C" w14:textId="77777777" w:rsidR="00891F93" w:rsidRDefault="00891F93" w:rsidP="00891F93">
            <w:pPr>
              <w:pStyle w:val="TableParagraph"/>
              <w:numPr>
                <w:ilvl w:val="0"/>
                <w:numId w:val="23"/>
              </w:numPr>
              <w:rPr>
                <w:w w:val="105"/>
                <w:sz w:val="16"/>
                <w:szCs w:val="16"/>
              </w:rPr>
            </w:pPr>
          </w:p>
          <w:p w14:paraId="14C68B59" w14:textId="77777777" w:rsidR="00891F93" w:rsidRPr="00D3082E" w:rsidRDefault="00891F93" w:rsidP="00891F93">
            <w:pPr>
              <w:pStyle w:val="TableParagraph"/>
              <w:rPr>
                <w:w w:val="105"/>
                <w:sz w:val="16"/>
                <w:szCs w:val="16"/>
              </w:rPr>
            </w:pPr>
          </w:p>
        </w:tc>
      </w:tr>
      <w:tr w:rsidR="00891F93" w:rsidRPr="00AE6726" w14:paraId="20063C7B"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6A67FFA5"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32C74F0F"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330BE6E" w14:textId="77777777" w:rsidR="00891F93" w:rsidRPr="00AE6726" w:rsidRDefault="00891F93" w:rsidP="00891F93">
            <w:pPr>
              <w:pStyle w:val="TableParagraph"/>
              <w:numPr>
                <w:ilvl w:val="0"/>
                <w:numId w:val="23"/>
              </w:numPr>
              <w:rPr>
                <w:w w:val="105"/>
                <w:sz w:val="16"/>
                <w:szCs w:val="16"/>
              </w:rPr>
            </w:pPr>
          </w:p>
        </w:tc>
      </w:tr>
      <w:tr w:rsidR="00891F93" w:rsidRPr="00AE6726" w14:paraId="19F513D3"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2A4B0F34"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1C931389"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516139D9" w14:textId="77777777" w:rsidR="00891F93" w:rsidRPr="00AE6726" w:rsidRDefault="00891F93" w:rsidP="00891F93">
            <w:pPr>
              <w:pStyle w:val="TableParagraph"/>
              <w:numPr>
                <w:ilvl w:val="0"/>
                <w:numId w:val="23"/>
              </w:numPr>
              <w:rPr>
                <w:w w:val="105"/>
                <w:sz w:val="16"/>
                <w:szCs w:val="16"/>
              </w:rPr>
            </w:pPr>
          </w:p>
        </w:tc>
      </w:tr>
      <w:tr w:rsidR="00891F93" w:rsidRPr="00907AD5" w14:paraId="7B66010C" w14:textId="77777777" w:rsidTr="00891F93">
        <w:trPr>
          <w:trHeight w:hRule="exact" w:val="535"/>
        </w:trPr>
        <w:tc>
          <w:tcPr>
            <w:tcW w:w="2410" w:type="dxa"/>
            <w:tcBorders>
              <w:bottom w:val="single" w:sz="4" w:space="0" w:color="auto"/>
            </w:tcBorders>
            <w:shd w:val="clear" w:color="auto" w:fill="D9D9D9" w:themeFill="background1" w:themeFillShade="D9"/>
            <w:vAlign w:val="center"/>
          </w:tcPr>
          <w:p w14:paraId="6A063EE5" w14:textId="77777777" w:rsidR="00891F93" w:rsidRPr="00907AD5" w:rsidRDefault="00891F93" w:rsidP="00891F93">
            <w:pPr>
              <w:pStyle w:val="TableParagraph"/>
              <w:ind w:left="144" w:right="101"/>
              <w:jc w:val="center"/>
              <w:rPr>
                <w:b/>
                <w:w w:val="105"/>
                <w:sz w:val="18"/>
                <w:szCs w:val="18"/>
              </w:rPr>
            </w:pPr>
            <w:r w:rsidRPr="00907AD5">
              <w:rPr>
                <w:b/>
                <w:w w:val="105"/>
                <w:sz w:val="18"/>
                <w:szCs w:val="18"/>
              </w:rPr>
              <w:t>Implementation Indicators</w:t>
            </w:r>
          </w:p>
        </w:tc>
        <w:tc>
          <w:tcPr>
            <w:tcW w:w="2252" w:type="dxa"/>
            <w:tcBorders>
              <w:bottom w:val="single" w:sz="4" w:space="0" w:color="auto"/>
            </w:tcBorders>
            <w:shd w:val="clear" w:color="auto" w:fill="D9D9D9" w:themeFill="background1" w:themeFillShade="D9"/>
            <w:vAlign w:val="center"/>
          </w:tcPr>
          <w:p w14:paraId="0CA7CEB5" w14:textId="77777777" w:rsidR="00891F93" w:rsidRPr="00907AD5" w:rsidRDefault="00891F93" w:rsidP="00891F93">
            <w:pPr>
              <w:pStyle w:val="TableParagraph"/>
              <w:spacing w:before="102"/>
              <w:ind w:left="144" w:right="130"/>
              <w:jc w:val="center"/>
              <w:rPr>
                <w:b/>
                <w:w w:val="105"/>
                <w:sz w:val="18"/>
                <w:szCs w:val="18"/>
              </w:rPr>
            </w:pPr>
            <w:r w:rsidRPr="00907AD5">
              <w:rPr>
                <w:b/>
                <w:w w:val="105"/>
                <w:sz w:val="18"/>
                <w:szCs w:val="18"/>
              </w:rPr>
              <w:t>Deep (4)</w:t>
            </w:r>
          </w:p>
        </w:tc>
        <w:tc>
          <w:tcPr>
            <w:tcW w:w="2971" w:type="dxa"/>
            <w:tcBorders>
              <w:bottom w:val="single" w:sz="4" w:space="0" w:color="auto"/>
            </w:tcBorders>
            <w:shd w:val="clear" w:color="auto" w:fill="D9D9D9" w:themeFill="background1" w:themeFillShade="D9"/>
            <w:vAlign w:val="center"/>
          </w:tcPr>
          <w:p w14:paraId="1CB19E5E" w14:textId="77777777" w:rsidR="00891F93" w:rsidRPr="00907AD5" w:rsidRDefault="00891F93" w:rsidP="00891F93">
            <w:pPr>
              <w:pStyle w:val="TableParagraph"/>
              <w:ind w:left="144" w:right="144"/>
              <w:jc w:val="center"/>
              <w:rPr>
                <w:b/>
                <w:w w:val="105"/>
                <w:sz w:val="18"/>
                <w:szCs w:val="18"/>
              </w:rPr>
            </w:pPr>
            <w:r w:rsidRPr="00907AD5">
              <w:rPr>
                <w:b/>
                <w:w w:val="105"/>
                <w:sz w:val="18"/>
                <w:szCs w:val="18"/>
              </w:rPr>
              <w:t>Proficient (3)</w:t>
            </w:r>
          </w:p>
        </w:tc>
        <w:tc>
          <w:tcPr>
            <w:tcW w:w="3780" w:type="dxa"/>
            <w:tcBorders>
              <w:bottom w:val="single" w:sz="4" w:space="0" w:color="auto"/>
            </w:tcBorders>
            <w:shd w:val="clear" w:color="auto" w:fill="D9D9D9" w:themeFill="background1" w:themeFillShade="D9"/>
            <w:vAlign w:val="center"/>
          </w:tcPr>
          <w:p w14:paraId="651540DB" w14:textId="77777777" w:rsidR="00891F93" w:rsidRPr="00907AD5" w:rsidRDefault="00891F93" w:rsidP="00891F93">
            <w:pPr>
              <w:pStyle w:val="TableParagraph"/>
              <w:jc w:val="center"/>
              <w:rPr>
                <w:b/>
                <w:sz w:val="18"/>
                <w:szCs w:val="18"/>
              </w:rPr>
            </w:pPr>
            <w:r w:rsidRPr="00907AD5">
              <w:rPr>
                <w:b/>
                <w:w w:val="105"/>
                <w:sz w:val="18"/>
                <w:szCs w:val="18"/>
              </w:rPr>
              <w:t>Partial (2)</w:t>
            </w:r>
          </w:p>
        </w:tc>
      </w:tr>
      <w:tr w:rsidR="00327E61" w14:paraId="1515A937" w14:textId="77777777" w:rsidTr="00577212">
        <w:trPr>
          <w:trHeight w:hRule="exact" w:val="1356"/>
        </w:trPr>
        <w:tc>
          <w:tcPr>
            <w:tcW w:w="2410" w:type="dxa"/>
            <w:shd w:val="clear" w:color="auto" w:fill="D9D9D9" w:themeFill="background1" w:themeFillShade="D9"/>
            <w:vAlign w:val="center"/>
          </w:tcPr>
          <w:p w14:paraId="1343345B" w14:textId="3D0A0093" w:rsidR="00327E61" w:rsidRPr="00A61B65" w:rsidRDefault="00327E61" w:rsidP="00891F93">
            <w:pPr>
              <w:pStyle w:val="TableParagraph"/>
              <w:spacing w:before="119" w:line="247" w:lineRule="auto"/>
              <w:ind w:left="144" w:right="216"/>
              <w:rPr>
                <w:b/>
                <w:w w:val="105"/>
                <w:sz w:val="18"/>
                <w:szCs w:val="18"/>
              </w:rPr>
            </w:pPr>
            <w:r w:rsidRPr="00A61B65">
              <w:rPr>
                <w:b/>
                <w:w w:val="105"/>
                <w:sz w:val="18"/>
                <w:szCs w:val="18"/>
              </w:rPr>
              <w:t xml:space="preserve">F. </w:t>
            </w:r>
            <w:r w:rsidRPr="00A61B65">
              <w:rPr>
                <w:b/>
                <w:sz w:val="18"/>
                <w:szCs w:val="18"/>
              </w:rPr>
              <w:t xml:space="preserve">Protocols </w:t>
            </w:r>
            <w:r w:rsidRPr="00A61B65">
              <w:rPr>
                <w:b/>
                <w:w w:val="105"/>
                <w:sz w:val="18"/>
                <w:szCs w:val="18"/>
              </w:rPr>
              <w:t>for</w:t>
            </w:r>
            <w:r w:rsidRPr="00A61B65">
              <w:rPr>
                <w:b/>
                <w:spacing w:val="-29"/>
                <w:w w:val="105"/>
                <w:sz w:val="18"/>
                <w:szCs w:val="18"/>
              </w:rPr>
              <w:t xml:space="preserve"> </w:t>
            </w:r>
            <w:r w:rsidRPr="00A61B65">
              <w:rPr>
                <w:b/>
                <w:w w:val="105"/>
                <w:sz w:val="18"/>
                <w:szCs w:val="18"/>
              </w:rPr>
              <w:t>Enrichment</w:t>
            </w:r>
          </w:p>
        </w:tc>
        <w:tc>
          <w:tcPr>
            <w:tcW w:w="2252" w:type="dxa"/>
            <w:vAlign w:val="center"/>
          </w:tcPr>
          <w:p w14:paraId="654DEF0F" w14:textId="0EE6C11A" w:rsidR="00327E61" w:rsidRDefault="00327E61" w:rsidP="00891F93">
            <w:pPr>
              <w:pStyle w:val="TableParagraph"/>
              <w:spacing w:before="12"/>
              <w:ind w:left="120" w:right="78"/>
              <w:rPr>
                <w:w w:val="105"/>
                <w:sz w:val="16"/>
              </w:rPr>
            </w:pPr>
            <w:r>
              <w:rPr>
                <w:w w:val="105"/>
                <w:sz w:val="16"/>
              </w:rPr>
              <w:t>Data from enrichment &amp; extension work is collected and monitored, and indicates increasing rigor and/or achievement over time.</w:t>
            </w:r>
          </w:p>
        </w:tc>
        <w:tc>
          <w:tcPr>
            <w:tcW w:w="2971" w:type="dxa"/>
            <w:vAlign w:val="center"/>
          </w:tcPr>
          <w:p w14:paraId="79D91280" w14:textId="7909C705" w:rsidR="00327E61" w:rsidRDefault="00327E61" w:rsidP="00891F93">
            <w:pPr>
              <w:pStyle w:val="TableParagraph"/>
              <w:spacing w:before="12"/>
              <w:ind w:left="90" w:right="173"/>
              <w:rPr>
                <w:w w:val="105"/>
                <w:sz w:val="16"/>
              </w:rPr>
            </w:pPr>
            <w:r>
              <w:rPr>
                <w:w w:val="105"/>
                <w:sz w:val="16"/>
              </w:rPr>
              <w:t>The school implements intentional protocols and structures for students who have learned what is essential (Corollary Question #4), which includes a balance of enrichment and incentives.</w:t>
            </w:r>
          </w:p>
        </w:tc>
        <w:tc>
          <w:tcPr>
            <w:tcW w:w="3780" w:type="dxa"/>
            <w:vAlign w:val="center"/>
          </w:tcPr>
          <w:p w14:paraId="17A7A29A" w14:textId="67A803C5" w:rsidR="00327E61" w:rsidRPr="00D6257C" w:rsidRDefault="00327E61" w:rsidP="00D6257C">
            <w:pPr>
              <w:pStyle w:val="TableParagraph"/>
              <w:spacing w:line="182" w:lineRule="exact"/>
              <w:ind w:left="144" w:right="418"/>
              <w:rPr>
                <w:sz w:val="16"/>
              </w:rPr>
            </w:pPr>
            <w:r>
              <w:rPr>
                <w:w w:val="105"/>
                <w:sz w:val="16"/>
              </w:rPr>
              <w:t>The school inconsistently</w:t>
            </w:r>
            <w:r w:rsidR="00D6257C">
              <w:rPr>
                <w:sz w:val="16"/>
              </w:rPr>
              <w:t xml:space="preserve"> </w:t>
            </w:r>
            <w:r>
              <w:rPr>
                <w:w w:val="105"/>
                <w:sz w:val="16"/>
              </w:rPr>
              <w:t>implements protocols for students who have learned what is essential, or does so in a limited fashion.</w:t>
            </w:r>
          </w:p>
        </w:tc>
      </w:tr>
      <w:tr w:rsidR="00891F93" w14:paraId="40274E26" w14:textId="77777777" w:rsidTr="000F3B75">
        <w:trPr>
          <w:trHeight w:hRule="exact" w:val="2067"/>
        </w:trPr>
        <w:tc>
          <w:tcPr>
            <w:tcW w:w="2410" w:type="dxa"/>
            <w:tcBorders>
              <w:bottom w:val="single" w:sz="6" w:space="0" w:color="000000"/>
            </w:tcBorders>
            <w:shd w:val="clear" w:color="auto" w:fill="D9D9D9" w:themeFill="background1" w:themeFillShade="D9"/>
            <w:vAlign w:val="center"/>
          </w:tcPr>
          <w:p w14:paraId="7B097074" w14:textId="77777777" w:rsidR="00891F93" w:rsidRDefault="00891F93" w:rsidP="00891F93">
            <w:pPr>
              <w:pStyle w:val="TableParagraph"/>
              <w:ind w:left="144" w:right="101"/>
              <w:rPr>
                <w:b/>
                <w:w w:val="105"/>
                <w:sz w:val="18"/>
                <w:szCs w:val="18"/>
              </w:rPr>
            </w:pPr>
            <w:r>
              <w:rPr>
                <w:b/>
                <w:w w:val="105"/>
                <w:sz w:val="18"/>
                <w:szCs w:val="18"/>
              </w:rPr>
              <w:t>Suggested artifacts of implementation evidence</w:t>
            </w:r>
          </w:p>
        </w:tc>
        <w:tc>
          <w:tcPr>
            <w:tcW w:w="2252" w:type="dxa"/>
            <w:tcBorders>
              <w:bottom w:val="single" w:sz="6" w:space="0" w:color="000000"/>
            </w:tcBorders>
            <w:shd w:val="clear" w:color="auto" w:fill="DBE5F1" w:themeFill="accent1" w:themeFillTint="33"/>
            <w:vAlign w:val="center"/>
          </w:tcPr>
          <w:p w14:paraId="27226623" w14:textId="77777777" w:rsidR="00891F93" w:rsidRDefault="000F3B75" w:rsidP="00891F93">
            <w:pPr>
              <w:pStyle w:val="TableParagraph"/>
              <w:spacing w:before="102"/>
              <w:ind w:left="144" w:right="130"/>
              <w:rPr>
                <w:w w:val="105"/>
                <w:sz w:val="16"/>
              </w:rPr>
            </w:pPr>
            <w:r>
              <w:rPr>
                <w:w w:val="105"/>
                <w:sz w:val="16"/>
              </w:rPr>
              <w:t>Documentation that intentional protocols and structures are in place building wide for extensions and enrichments.</w:t>
            </w:r>
          </w:p>
          <w:p w14:paraId="342C0B4D" w14:textId="1C1F3398" w:rsidR="000F3B75" w:rsidRDefault="000F3B75" w:rsidP="00891F93">
            <w:pPr>
              <w:pStyle w:val="TableParagraph"/>
              <w:spacing w:before="102"/>
              <w:ind w:left="144" w:right="130"/>
              <w:rPr>
                <w:w w:val="105"/>
                <w:sz w:val="16"/>
              </w:rPr>
            </w:pPr>
            <w:r>
              <w:rPr>
                <w:w w:val="105"/>
                <w:sz w:val="16"/>
              </w:rPr>
              <w:t>Data from enrichments showing systemic monitoring and indicates increasing rigor over time.</w:t>
            </w:r>
          </w:p>
        </w:tc>
        <w:tc>
          <w:tcPr>
            <w:tcW w:w="2971" w:type="dxa"/>
            <w:tcBorders>
              <w:bottom w:val="single" w:sz="6" w:space="0" w:color="000000"/>
            </w:tcBorders>
            <w:shd w:val="clear" w:color="auto" w:fill="EAF1DD" w:themeFill="accent3" w:themeFillTint="33"/>
            <w:vAlign w:val="center"/>
          </w:tcPr>
          <w:p w14:paraId="70EFEB62" w14:textId="77777777" w:rsidR="00891F93" w:rsidRDefault="00D6257C" w:rsidP="00891F93">
            <w:pPr>
              <w:pStyle w:val="TableParagraph"/>
              <w:spacing w:before="102"/>
              <w:ind w:left="144" w:right="101"/>
              <w:rPr>
                <w:w w:val="105"/>
                <w:sz w:val="16"/>
              </w:rPr>
            </w:pPr>
            <w:r>
              <w:rPr>
                <w:w w:val="105"/>
                <w:sz w:val="16"/>
              </w:rPr>
              <w:t>School handbooks, resources etc. which document protocols and structures available for students needing extensions and enrichments.</w:t>
            </w:r>
          </w:p>
          <w:p w14:paraId="18BA57E0" w14:textId="5FBDB67F" w:rsidR="00D6257C" w:rsidRDefault="00D6257C" w:rsidP="00891F93">
            <w:pPr>
              <w:pStyle w:val="TableParagraph"/>
              <w:spacing w:before="102"/>
              <w:ind w:left="144" w:right="101"/>
              <w:rPr>
                <w:w w:val="105"/>
                <w:sz w:val="16"/>
              </w:rPr>
            </w:pPr>
            <w:r>
              <w:rPr>
                <w:w w:val="105"/>
                <w:sz w:val="16"/>
              </w:rPr>
              <w:t>Photos/samples of student work, etc. which depicts the use of extensions and enrichments.</w:t>
            </w:r>
          </w:p>
        </w:tc>
        <w:tc>
          <w:tcPr>
            <w:tcW w:w="3780" w:type="dxa"/>
            <w:tcBorders>
              <w:bottom w:val="single" w:sz="6" w:space="0" w:color="000000"/>
            </w:tcBorders>
            <w:shd w:val="clear" w:color="auto" w:fill="FFFF00"/>
            <w:vAlign w:val="center"/>
          </w:tcPr>
          <w:p w14:paraId="3FC9EA1E" w14:textId="2685AAA3" w:rsidR="00891F93" w:rsidRDefault="00D6257C" w:rsidP="00D6257C">
            <w:pPr>
              <w:pStyle w:val="TableParagraph"/>
              <w:ind w:left="90"/>
              <w:rPr>
                <w:w w:val="105"/>
                <w:sz w:val="16"/>
              </w:rPr>
            </w:pPr>
            <w:r>
              <w:rPr>
                <w:w w:val="105"/>
                <w:sz w:val="16"/>
              </w:rPr>
              <w:t>Evidence through staff meeting agendas and/or professional development that teachers have engaged in dialogue about providing extensions and enrichments for students.</w:t>
            </w:r>
          </w:p>
        </w:tc>
      </w:tr>
      <w:tr w:rsidR="00891F93" w:rsidRPr="00AE6726" w14:paraId="6A8A1801" w14:textId="77777777" w:rsidTr="00891F93">
        <w:trPr>
          <w:trHeight w:hRule="exact" w:val="346"/>
        </w:trPr>
        <w:tc>
          <w:tcPr>
            <w:tcW w:w="2410" w:type="dxa"/>
            <w:tcBorders>
              <w:bottom w:val="single" w:sz="6" w:space="0" w:color="000000"/>
            </w:tcBorders>
            <w:shd w:val="clear" w:color="auto" w:fill="D9D9D9" w:themeFill="background1" w:themeFillShade="D9"/>
            <w:vAlign w:val="center"/>
          </w:tcPr>
          <w:p w14:paraId="3EEDEC0F" w14:textId="6DB50189" w:rsidR="00891F93" w:rsidRPr="00AE6726" w:rsidRDefault="00891F93" w:rsidP="00891F93">
            <w:pPr>
              <w:pStyle w:val="TableParagraph"/>
              <w:ind w:left="144" w:right="101"/>
              <w:jc w:val="center"/>
              <w:rPr>
                <w:b/>
                <w:w w:val="105"/>
                <w:sz w:val="18"/>
                <w:szCs w:val="18"/>
              </w:rPr>
            </w:pPr>
            <w:r w:rsidRPr="00AE6726">
              <w:rPr>
                <w:b/>
                <w:w w:val="105"/>
                <w:sz w:val="18"/>
                <w:szCs w:val="18"/>
              </w:rPr>
              <w:t>Levels of Implementation</w:t>
            </w:r>
          </w:p>
        </w:tc>
        <w:tc>
          <w:tcPr>
            <w:tcW w:w="2252" w:type="dxa"/>
            <w:tcBorders>
              <w:bottom w:val="single" w:sz="6" w:space="0" w:color="000000"/>
            </w:tcBorders>
            <w:vAlign w:val="center"/>
          </w:tcPr>
          <w:p w14:paraId="4885D6A3" w14:textId="77777777" w:rsidR="00891F93" w:rsidRPr="00AE6726" w:rsidRDefault="00891F93" w:rsidP="00891F93">
            <w:pPr>
              <w:pStyle w:val="TableParagraph"/>
              <w:spacing w:before="102"/>
              <w:ind w:right="130"/>
              <w:jc w:val="center"/>
              <w:rPr>
                <w:b/>
                <w:w w:val="105"/>
                <w:sz w:val="18"/>
                <w:szCs w:val="18"/>
              </w:rPr>
            </w:pPr>
            <w:r w:rsidRPr="00AE6726">
              <w:rPr>
                <w:b/>
                <w:w w:val="105"/>
                <w:sz w:val="18"/>
                <w:szCs w:val="18"/>
              </w:rPr>
              <w:t>Date of Entry</w:t>
            </w:r>
          </w:p>
        </w:tc>
        <w:tc>
          <w:tcPr>
            <w:tcW w:w="6751" w:type="dxa"/>
            <w:gridSpan w:val="2"/>
            <w:tcBorders>
              <w:bottom w:val="single" w:sz="6" w:space="0" w:color="000000"/>
            </w:tcBorders>
            <w:vAlign w:val="center"/>
          </w:tcPr>
          <w:p w14:paraId="5188073A" w14:textId="77777777" w:rsidR="00891F93" w:rsidRPr="00AE6726" w:rsidRDefault="00891F93" w:rsidP="00891F93">
            <w:pPr>
              <w:pStyle w:val="TableParagraph"/>
              <w:jc w:val="center"/>
              <w:rPr>
                <w:b/>
                <w:w w:val="105"/>
                <w:sz w:val="18"/>
                <w:szCs w:val="18"/>
              </w:rPr>
            </w:pPr>
            <w:r w:rsidRPr="00AE6726">
              <w:rPr>
                <w:b/>
                <w:w w:val="105"/>
                <w:sz w:val="18"/>
                <w:szCs w:val="18"/>
              </w:rPr>
              <w:t>Link to Artifact Evidence</w:t>
            </w:r>
          </w:p>
        </w:tc>
      </w:tr>
      <w:tr w:rsidR="00891F93" w:rsidRPr="00AE6726" w14:paraId="5FD6AB17" w14:textId="77777777" w:rsidTr="00891F93">
        <w:trPr>
          <w:trHeight w:hRule="exact" w:val="283"/>
        </w:trPr>
        <w:tc>
          <w:tcPr>
            <w:tcW w:w="2410" w:type="dxa"/>
            <w:tcBorders>
              <w:bottom w:val="single" w:sz="6" w:space="0" w:color="000000"/>
            </w:tcBorders>
            <w:shd w:val="clear" w:color="auto" w:fill="FFFF00"/>
            <w:vAlign w:val="center"/>
          </w:tcPr>
          <w:p w14:paraId="4EC7D9B2" w14:textId="77777777" w:rsidR="00891F93" w:rsidRPr="00AE6726" w:rsidRDefault="00891F93" w:rsidP="00891F93">
            <w:pPr>
              <w:pStyle w:val="TableParagraph"/>
              <w:ind w:left="144" w:right="101"/>
              <w:rPr>
                <w:w w:val="105"/>
                <w:sz w:val="16"/>
                <w:szCs w:val="16"/>
              </w:rPr>
            </w:pPr>
            <w:r w:rsidRPr="00AE6726">
              <w:rPr>
                <w:w w:val="105"/>
                <w:sz w:val="16"/>
                <w:szCs w:val="16"/>
              </w:rPr>
              <w:t>Partial</w:t>
            </w:r>
          </w:p>
        </w:tc>
        <w:tc>
          <w:tcPr>
            <w:tcW w:w="2252" w:type="dxa"/>
            <w:tcBorders>
              <w:bottom w:val="single" w:sz="6" w:space="0" w:color="000000"/>
            </w:tcBorders>
            <w:vAlign w:val="center"/>
          </w:tcPr>
          <w:p w14:paraId="63F75AC0" w14:textId="77777777" w:rsidR="00891F93" w:rsidRPr="00D3082E"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236176D5" w14:textId="77777777" w:rsidR="00891F93" w:rsidRDefault="00891F93" w:rsidP="00891F93">
            <w:pPr>
              <w:pStyle w:val="TableParagraph"/>
              <w:numPr>
                <w:ilvl w:val="0"/>
                <w:numId w:val="23"/>
              </w:numPr>
              <w:rPr>
                <w:w w:val="105"/>
                <w:sz w:val="16"/>
                <w:szCs w:val="16"/>
              </w:rPr>
            </w:pPr>
          </w:p>
          <w:p w14:paraId="6D187F40" w14:textId="77777777" w:rsidR="00891F93" w:rsidRPr="00D3082E" w:rsidRDefault="00891F93" w:rsidP="00891F93">
            <w:pPr>
              <w:pStyle w:val="TableParagraph"/>
              <w:rPr>
                <w:w w:val="105"/>
                <w:sz w:val="16"/>
                <w:szCs w:val="16"/>
              </w:rPr>
            </w:pPr>
          </w:p>
        </w:tc>
      </w:tr>
      <w:tr w:rsidR="00891F93" w:rsidRPr="00AE6726" w14:paraId="63F35D29" w14:textId="77777777" w:rsidTr="00891F93">
        <w:trPr>
          <w:trHeight w:hRule="exact" w:val="265"/>
        </w:trPr>
        <w:tc>
          <w:tcPr>
            <w:tcW w:w="2410" w:type="dxa"/>
            <w:tcBorders>
              <w:bottom w:val="single" w:sz="6" w:space="0" w:color="000000"/>
            </w:tcBorders>
            <w:shd w:val="clear" w:color="auto" w:fill="EAF1DD" w:themeFill="accent3" w:themeFillTint="33"/>
            <w:vAlign w:val="center"/>
          </w:tcPr>
          <w:p w14:paraId="496E8079" w14:textId="77777777" w:rsidR="00891F93" w:rsidRPr="00AE6726" w:rsidRDefault="00891F93" w:rsidP="00891F93">
            <w:pPr>
              <w:pStyle w:val="TableParagraph"/>
              <w:ind w:left="144" w:right="101"/>
              <w:rPr>
                <w:w w:val="105"/>
                <w:sz w:val="16"/>
                <w:szCs w:val="16"/>
              </w:rPr>
            </w:pPr>
            <w:r w:rsidRPr="00AE6726">
              <w:rPr>
                <w:w w:val="105"/>
                <w:sz w:val="16"/>
                <w:szCs w:val="16"/>
              </w:rPr>
              <w:t>Proficient</w:t>
            </w:r>
          </w:p>
        </w:tc>
        <w:tc>
          <w:tcPr>
            <w:tcW w:w="2252" w:type="dxa"/>
            <w:tcBorders>
              <w:bottom w:val="single" w:sz="6" w:space="0" w:color="000000"/>
            </w:tcBorders>
            <w:vAlign w:val="center"/>
          </w:tcPr>
          <w:p w14:paraId="2F438A1C"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6" w:space="0" w:color="000000"/>
            </w:tcBorders>
            <w:vAlign w:val="center"/>
          </w:tcPr>
          <w:p w14:paraId="4D161A14" w14:textId="77777777" w:rsidR="00891F93" w:rsidRPr="00AE6726" w:rsidRDefault="00891F93" w:rsidP="00891F93">
            <w:pPr>
              <w:pStyle w:val="TableParagraph"/>
              <w:numPr>
                <w:ilvl w:val="0"/>
                <w:numId w:val="23"/>
              </w:numPr>
              <w:rPr>
                <w:w w:val="105"/>
                <w:sz w:val="16"/>
                <w:szCs w:val="16"/>
              </w:rPr>
            </w:pPr>
          </w:p>
        </w:tc>
      </w:tr>
      <w:tr w:rsidR="00891F93" w:rsidRPr="00AE6726" w14:paraId="53773CAB" w14:textId="77777777" w:rsidTr="00891F93">
        <w:trPr>
          <w:trHeight w:hRule="exact" w:val="274"/>
        </w:trPr>
        <w:tc>
          <w:tcPr>
            <w:tcW w:w="2410" w:type="dxa"/>
            <w:tcBorders>
              <w:bottom w:val="single" w:sz="48" w:space="0" w:color="auto"/>
            </w:tcBorders>
            <w:shd w:val="clear" w:color="auto" w:fill="DBE5F1" w:themeFill="accent1" w:themeFillTint="33"/>
            <w:vAlign w:val="center"/>
          </w:tcPr>
          <w:p w14:paraId="0A49DD51" w14:textId="77777777" w:rsidR="00891F93" w:rsidRPr="00AE6726" w:rsidRDefault="00891F93" w:rsidP="00891F93">
            <w:pPr>
              <w:pStyle w:val="TableParagraph"/>
              <w:ind w:left="144" w:right="101"/>
              <w:rPr>
                <w:w w:val="105"/>
                <w:sz w:val="16"/>
                <w:szCs w:val="16"/>
              </w:rPr>
            </w:pPr>
            <w:r w:rsidRPr="00AE6726">
              <w:rPr>
                <w:w w:val="105"/>
                <w:sz w:val="16"/>
                <w:szCs w:val="16"/>
              </w:rPr>
              <w:t>Deep</w:t>
            </w:r>
          </w:p>
        </w:tc>
        <w:tc>
          <w:tcPr>
            <w:tcW w:w="2252" w:type="dxa"/>
            <w:tcBorders>
              <w:bottom w:val="single" w:sz="48" w:space="0" w:color="auto"/>
            </w:tcBorders>
            <w:vAlign w:val="center"/>
          </w:tcPr>
          <w:p w14:paraId="4EBC23B9" w14:textId="77777777" w:rsidR="00891F93" w:rsidRPr="00AE6726" w:rsidRDefault="00891F93" w:rsidP="00891F93">
            <w:pPr>
              <w:pStyle w:val="TableParagraph"/>
              <w:numPr>
                <w:ilvl w:val="0"/>
                <w:numId w:val="23"/>
              </w:numPr>
              <w:spacing w:before="102"/>
              <w:ind w:right="130"/>
              <w:rPr>
                <w:w w:val="105"/>
                <w:sz w:val="16"/>
                <w:szCs w:val="16"/>
              </w:rPr>
            </w:pPr>
          </w:p>
        </w:tc>
        <w:tc>
          <w:tcPr>
            <w:tcW w:w="6751" w:type="dxa"/>
            <w:gridSpan w:val="2"/>
            <w:tcBorders>
              <w:bottom w:val="single" w:sz="48" w:space="0" w:color="auto"/>
            </w:tcBorders>
            <w:vAlign w:val="center"/>
          </w:tcPr>
          <w:p w14:paraId="22B34BFF" w14:textId="77777777" w:rsidR="00891F93" w:rsidRPr="00AE6726" w:rsidRDefault="00891F93" w:rsidP="00891F93">
            <w:pPr>
              <w:pStyle w:val="TableParagraph"/>
              <w:numPr>
                <w:ilvl w:val="0"/>
                <w:numId w:val="23"/>
              </w:numPr>
              <w:rPr>
                <w:w w:val="105"/>
                <w:sz w:val="16"/>
                <w:szCs w:val="16"/>
              </w:rPr>
            </w:pPr>
          </w:p>
        </w:tc>
      </w:tr>
    </w:tbl>
    <w:p w14:paraId="562E4DAD" w14:textId="21195138" w:rsidR="005E315E" w:rsidRDefault="005E315E">
      <w:pPr>
        <w:rPr>
          <w:sz w:val="16"/>
        </w:rPr>
        <w:sectPr w:rsidR="005E315E">
          <w:pgSz w:w="12240" w:h="15840"/>
          <w:pgMar w:top="720" w:right="720" w:bottom="280" w:left="260" w:header="720" w:footer="720" w:gutter="0"/>
          <w:cols w:space="720"/>
          <w:formProt w:val="0"/>
        </w:sectPr>
      </w:pPr>
    </w:p>
    <w:p w14:paraId="624BBF76" w14:textId="77777777" w:rsidR="007560C4" w:rsidRDefault="007560C4" w:rsidP="00577212"/>
    <w:sectPr w:rsidR="007560C4">
      <w:pgSz w:w="12240" w:h="15840"/>
      <w:pgMar w:top="720" w:right="720" w:bottom="280" w:left="26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C5"/>
    <w:multiLevelType w:val="hybridMultilevel"/>
    <w:tmpl w:val="28C4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96392"/>
    <w:multiLevelType w:val="hybridMultilevel"/>
    <w:tmpl w:val="307EC43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ADD4BA9"/>
    <w:multiLevelType w:val="hybridMultilevel"/>
    <w:tmpl w:val="D14AB3D0"/>
    <w:lvl w:ilvl="0" w:tplc="CB7CE7A6">
      <w:start w:val="1"/>
      <w:numFmt w:val="bullet"/>
      <w:lvlText w:val="●"/>
      <w:lvlJc w:val="left"/>
      <w:pPr>
        <w:ind w:left="840" w:hanging="360"/>
      </w:pPr>
      <w:rPr>
        <w:rFonts w:ascii="Arial" w:eastAsia="Arial" w:hAnsi="Arial" w:cs="Arial" w:hint="default"/>
        <w:w w:val="100"/>
        <w:sz w:val="16"/>
        <w:szCs w:val="16"/>
      </w:rPr>
    </w:lvl>
    <w:lvl w:ilvl="1" w:tplc="4FA27450">
      <w:start w:val="1"/>
      <w:numFmt w:val="bullet"/>
      <w:lvlText w:val="•"/>
      <w:lvlJc w:val="left"/>
      <w:pPr>
        <w:ind w:left="1060" w:hanging="360"/>
      </w:pPr>
      <w:rPr>
        <w:rFonts w:hint="default"/>
      </w:rPr>
    </w:lvl>
    <w:lvl w:ilvl="2" w:tplc="A866C68C">
      <w:start w:val="1"/>
      <w:numFmt w:val="bullet"/>
      <w:lvlText w:val="•"/>
      <w:lvlJc w:val="left"/>
      <w:pPr>
        <w:ind w:left="1281" w:hanging="360"/>
      </w:pPr>
      <w:rPr>
        <w:rFonts w:hint="default"/>
      </w:rPr>
    </w:lvl>
    <w:lvl w:ilvl="3" w:tplc="8B523488">
      <w:start w:val="1"/>
      <w:numFmt w:val="bullet"/>
      <w:lvlText w:val="•"/>
      <w:lvlJc w:val="left"/>
      <w:pPr>
        <w:ind w:left="1501" w:hanging="360"/>
      </w:pPr>
      <w:rPr>
        <w:rFonts w:hint="default"/>
      </w:rPr>
    </w:lvl>
    <w:lvl w:ilvl="4" w:tplc="B3348892">
      <w:start w:val="1"/>
      <w:numFmt w:val="bullet"/>
      <w:lvlText w:val="•"/>
      <w:lvlJc w:val="left"/>
      <w:pPr>
        <w:ind w:left="1722" w:hanging="360"/>
      </w:pPr>
      <w:rPr>
        <w:rFonts w:hint="default"/>
      </w:rPr>
    </w:lvl>
    <w:lvl w:ilvl="5" w:tplc="B6BC0160">
      <w:start w:val="1"/>
      <w:numFmt w:val="bullet"/>
      <w:lvlText w:val="•"/>
      <w:lvlJc w:val="left"/>
      <w:pPr>
        <w:ind w:left="1942" w:hanging="360"/>
      </w:pPr>
      <w:rPr>
        <w:rFonts w:hint="default"/>
      </w:rPr>
    </w:lvl>
    <w:lvl w:ilvl="6" w:tplc="3B4EA98E">
      <w:start w:val="1"/>
      <w:numFmt w:val="bullet"/>
      <w:lvlText w:val="•"/>
      <w:lvlJc w:val="left"/>
      <w:pPr>
        <w:ind w:left="2163" w:hanging="360"/>
      </w:pPr>
      <w:rPr>
        <w:rFonts w:hint="default"/>
      </w:rPr>
    </w:lvl>
    <w:lvl w:ilvl="7" w:tplc="4B4293AC">
      <w:start w:val="1"/>
      <w:numFmt w:val="bullet"/>
      <w:lvlText w:val="•"/>
      <w:lvlJc w:val="left"/>
      <w:pPr>
        <w:ind w:left="2383" w:hanging="360"/>
      </w:pPr>
      <w:rPr>
        <w:rFonts w:hint="default"/>
      </w:rPr>
    </w:lvl>
    <w:lvl w:ilvl="8" w:tplc="B2F62F92">
      <w:start w:val="1"/>
      <w:numFmt w:val="bullet"/>
      <w:lvlText w:val="•"/>
      <w:lvlJc w:val="left"/>
      <w:pPr>
        <w:ind w:left="2604" w:hanging="360"/>
      </w:pPr>
      <w:rPr>
        <w:rFonts w:hint="default"/>
      </w:rPr>
    </w:lvl>
  </w:abstractNum>
  <w:abstractNum w:abstractNumId="3" w15:restartNumberingAfterBreak="0">
    <w:nsid w:val="1DF74796"/>
    <w:multiLevelType w:val="hybridMultilevel"/>
    <w:tmpl w:val="016A915E"/>
    <w:lvl w:ilvl="0" w:tplc="47584F5A">
      <w:start w:val="1"/>
      <w:numFmt w:val="bullet"/>
      <w:lvlText w:val="●"/>
      <w:lvlJc w:val="left"/>
      <w:pPr>
        <w:ind w:left="552" w:hanging="360"/>
      </w:pPr>
      <w:rPr>
        <w:rFonts w:ascii="Arial" w:eastAsia="Arial" w:hAnsi="Arial" w:cs="Arial" w:hint="default"/>
        <w:w w:val="100"/>
        <w:sz w:val="16"/>
        <w:szCs w:val="16"/>
      </w:rPr>
    </w:lvl>
    <w:lvl w:ilvl="1" w:tplc="9028EA6E">
      <w:start w:val="1"/>
      <w:numFmt w:val="bullet"/>
      <w:lvlText w:val="•"/>
      <w:lvlJc w:val="left"/>
      <w:pPr>
        <w:ind w:left="772" w:hanging="360"/>
      </w:pPr>
      <w:rPr>
        <w:rFonts w:hint="default"/>
      </w:rPr>
    </w:lvl>
    <w:lvl w:ilvl="2" w:tplc="387E861A">
      <w:start w:val="1"/>
      <w:numFmt w:val="bullet"/>
      <w:lvlText w:val="•"/>
      <w:lvlJc w:val="left"/>
      <w:pPr>
        <w:ind w:left="993" w:hanging="360"/>
      </w:pPr>
      <w:rPr>
        <w:rFonts w:hint="default"/>
      </w:rPr>
    </w:lvl>
    <w:lvl w:ilvl="3" w:tplc="2AB4BBF2">
      <w:start w:val="1"/>
      <w:numFmt w:val="bullet"/>
      <w:lvlText w:val="•"/>
      <w:lvlJc w:val="left"/>
      <w:pPr>
        <w:ind w:left="1213" w:hanging="360"/>
      </w:pPr>
      <w:rPr>
        <w:rFonts w:hint="default"/>
      </w:rPr>
    </w:lvl>
    <w:lvl w:ilvl="4" w:tplc="BC44ECB2">
      <w:start w:val="1"/>
      <w:numFmt w:val="bullet"/>
      <w:lvlText w:val="•"/>
      <w:lvlJc w:val="left"/>
      <w:pPr>
        <w:ind w:left="1434" w:hanging="360"/>
      </w:pPr>
      <w:rPr>
        <w:rFonts w:hint="default"/>
      </w:rPr>
    </w:lvl>
    <w:lvl w:ilvl="5" w:tplc="104231C4">
      <w:start w:val="1"/>
      <w:numFmt w:val="bullet"/>
      <w:lvlText w:val="•"/>
      <w:lvlJc w:val="left"/>
      <w:pPr>
        <w:ind w:left="1654" w:hanging="360"/>
      </w:pPr>
      <w:rPr>
        <w:rFonts w:hint="default"/>
      </w:rPr>
    </w:lvl>
    <w:lvl w:ilvl="6" w:tplc="8FB4645A">
      <w:start w:val="1"/>
      <w:numFmt w:val="bullet"/>
      <w:lvlText w:val="•"/>
      <w:lvlJc w:val="left"/>
      <w:pPr>
        <w:ind w:left="1875" w:hanging="360"/>
      </w:pPr>
      <w:rPr>
        <w:rFonts w:hint="default"/>
      </w:rPr>
    </w:lvl>
    <w:lvl w:ilvl="7" w:tplc="5352CD50">
      <w:start w:val="1"/>
      <w:numFmt w:val="bullet"/>
      <w:lvlText w:val="•"/>
      <w:lvlJc w:val="left"/>
      <w:pPr>
        <w:ind w:left="2095" w:hanging="360"/>
      </w:pPr>
      <w:rPr>
        <w:rFonts w:hint="default"/>
      </w:rPr>
    </w:lvl>
    <w:lvl w:ilvl="8" w:tplc="F8D25B7A">
      <w:start w:val="1"/>
      <w:numFmt w:val="bullet"/>
      <w:lvlText w:val="•"/>
      <w:lvlJc w:val="left"/>
      <w:pPr>
        <w:ind w:left="2316" w:hanging="360"/>
      </w:pPr>
      <w:rPr>
        <w:rFonts w:hint="default"/>
      </w:rPr>
    </w:lvl>
  </w:abstractNum>
  <w:abstractNum w:abstractNumId="4" w15:restartNumberingAfterBreak="0">
    <w:nsid w:val="208950CE"/>
    <w:multiLevelType w:val="hybridMultilevel"/>
    <w:tmpl w:val="846C8A7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2C46E95"/>
    <w:multiLevelType w:val="hybridMultilevel"/>
    <w:tmpl w:val="3D9621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41609B3"/>
    <w:multiLevelType w:val="hybridMultilevel"/>
    <w:tmpl w:val="A22E3DE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26F12E59"/>
    <w:multiLevelType w:val="hybridMultilevel"/>
    <w:tmpl w:val="B644CA6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2DEA36E6"/>
    <w:multiLevelType w:val="hybridMultilevel"/>
    <w:tmpl w:val="837EF16A"/>
    <w:lvl w:ilvl="0" w:tplc="F7F62B28">
      <w:start w:val="1"/>
      <w:numFmt w:val="bullet"/>
      <w:lvlText w:val="●"/>
      <w:lvlJc w:val="left"/>
      <w:pPr>
        <w:ind w:left="120" w:hanging="720"/>
      </w:pPr>
      <w:rPr>
        <w:rFonts w:ascii="Arial" w:eastAsia="Arial" w:hAnsi="Arial" w:cs="Arial" w:hint="default"/>
        <w:w w:val="100"/>
        <w:sz w:val="16"/>
        <w:szCs w:val="16"/>
      </w:rPr>
    </w:lvl>
    <w:lvl w:ilvl="1" w:tplc="E1E830DE">
      <w:start w:val="1"/>
      <w:numFmt w:val="bullet"/>
      <w:lvlText w:val="•"/>
      <w:lvlJc w:val="left"/>
      <w:pPr>
        <w:ind w:left="412" w:hanging="720"/>
      </w:pPr>
      <w:rPr>
        <w:rFonts w:hint="default"/>
      </w:rPr>
    </w:lvl>
    <w:lvl w:ilvl="2" w:tplc="10141286">
      <w:start w:val="1"/>
      <w:numFmt w:val="bullet"/>
      <w:lvlText w:val="•"/>
      <w:lvlJc w:val="left"/>
      <w:pPr>
        <w:ind w:left="705" w:hanging="720"/>
      </w:pPr>
      <w:rPr>
        <w:rFonts w:hint="default"/>
      </w:rPr>
    </w:lvl>
    <w:lvl w:ilvl="3" w:tplc="225C797A">
      <w:start w:val="1"/>
      <w:numFmt w:val="bullet"/>
      <w:lvlText w:val="•"/>
      <w:lvlJc w:val="left"/>
      <w:pPr>
        <w:ind w:left="997" w:hanging="720"/>
      </w:pPr>
      <w:rPr>
        <w:rFonts w:hint="default"/>
      </w:rPr>
    </w:lvl>
    <w:lvl w:ilvl="4" w:tplc="C0F05A78">
      <w:start w:val="1"/>
      <w:numFmt w:val="bullet"/>
      <w:lvlText w:val="•"/>
      <w:lvlJc w:val="left"/>
      <w:pPr>
        <w:ind w:left="1290" w:hanging="720"/>
      </w:pPr>
      <w:rPr>
        <w:rFonts w:hint="default"/>
      </w:rPr>
    </w:lvl>
    <w:lvl w:ilvl="5" w:tplc="2376EA20">
      <w:start w:val="1"/>
      <w:numFmt w:val="bullet"/>
      <w:lvlText w:val="•"/>
      <w:lvlJc w:val="left"/>
      <w:pPr>
        <w:ind w:left="1582" w:hanging="720"/>
      </w:pPr>
      <w:rPr>
        <w:rFonts w:hint="default"/>
      </w:rPr>
    </w:lvl>
    <w:lvl w:ilvl="6" w:tplc="52D046A2">
      <w:start w:val="1"/>
      <w:numFmt w:val="bullet"/>
      <w:lvlText w:val="•"/>
      <w:lvlJc w:val="left"/>
      <w:pPr>
        <w:ind w:left="1875" w:hanging="720"/>
      </w:pPr>
      <w:rPr>
        <w:rFonts w:hint="default"/>
      </w:rPr>
    </w:lvl>
    <w:lvl w:ilvl="7" w:tplc="4B4CF076">
      <w:start w:val="1"/>
      <w:numFmt w:val="bullet"/>
      <w:lvlText w:val="•"/>
      <w:lvlJc w:val="left"/>
      <w:pPr>
        <w:ind w:left="2167" w:hanging="720"/>
      </w:pPr>
      <w:rPr>
        <w:rFonts w:hint="default"/>
      </w:rPr>
    </w:lvl>
    <w:lvl w:ilvl="8" w:tplc="99A02D04">
      <w:start w:val="1"/>
      <w:numFmt w:val="bullet"/>
      <w:lvlText w:val="•"/>
      <w:lvlJc w:val="left"/>
      <w:pPr>
        <w:ind w:left="2460" w:hanging="720"/>
      </w:pPr>
      <w:rPr>
        <w:rFonts w:hint="default"/>
      </w:rPr>
    </w:lvl>
  </w:abstractNum>
  <w:abstractNum w:abstractNumId="9" w15:restartNumberingAfterBreak="0">
    <w:nsid w:val="2F4B0418"/>
    <w:multiLevelType w:val="hybridMultilevel"/>
    <w:tmpl w:val="6D826C7E"/>
    <w:lvl w:ilvl="0" w:tplc="AE1CD278">
      <w:start w:val="1"/>
      <w:numFmt w:val="bullet"/>
      <w:lvlText w:val="●"/>
      <w:lvlJc w:val="left"/>
      <w:pPr>
        <w:ind w:left="840" w:hanging="360"/>
      </w:pPr>
      <w:rPr>
        <w:rFonts w:ascii="Arial" w:eastAsia="Arial" w:hAnsi="Arial" w:cs="Arial" w:hint="default"/>
        <w:w w:val="100"/>
      </w:rPr>
    </w:lvl>
    <w:lvl w:ilvl="1" w:tplc="D7300D02">
      <w:start w:val="1"/>
      <w:numFmt w:val="bullet"/>
      <w:lvlText w:val="•"/>
      <w:lvlJc w:val="left"/>
      <w:pPr>
        <w:ind w:left="1060" w:hanging="360"/>
      </w:pPr>
      <w:rPr>
        <w:rFonts w:hint="default"/>
      </w:rPr>
    </w:lvl>
    <w:lvl w:ilvl="2" w:tplc="44C8424C">
      <w:start w:val="1"/>
      <w:numFmt w:val="bullet"/>
      <w:lvlText w:val="•"/>
      <w:lvlJc w:val="left"/>
      <w:pPr>
        <w:ind w:left="1281" w:hanging="360"/>
      </w:pPr>
      <w:rPr>
        <w:rFonts w:hint="default"/>
      </w:rPr>
    </w:lvl>
    <w:lvl w:ilvl="3" w:tplc="DE589AEC">
      <w:start w:val="1"/>
      <w:numFmt w:val="bullet"/>
      <w:lvlText w:val="•"/>
      <w:lvlJc w:val="left"/>
      <w:pPr>
        <w:ind w:left="1501" w:hanging="360"/>
      </w:pPr>
      <w:rPr>
        <w:rFonts w:hint="default"/>
      </w:rPr>
    </w:lvl>
    <w:lvl w:ilvl="4" w:tplc="E31EA40E">
      <w:start w:val="1"/>
      <w:numFmt w:val="bullet"/>
      <w:lvlText w:val="•"/>
      <w:lvlJc w:val="left"/>
      <w:pPr>
        <w:ind w:left="1722" w:hanging="360"/>
      </w:pPr>
      <w:rPr>
        <w:rFonts w:hint="default"/>
      </w:rPr>
    </w:lvl>
    <w:lvl w:ilvl="5" w:tplc="5868225C">
      <w:start w:val="1"/>
      <w:numFmt w:val="bullet"/>
      <w:lvlText w:val="•"/>
      <w:lvlJc w:val="left"/>
      <w:pPr>
        <w:ind w:left="1942" w:hanging="360"/>
      </w:pPr>
      <w:rPr>
        <w:rFonts w:hint="default"/>
      </w:rPr>
    </w:lvl>
    <w:lvl w:ilvl="6" w:tplc="65527E74">
      <w:start w:val="1"/>
      <w:numFmt w:val="bullet"/>
      <w:lvlText w:val="•"/>
      <w:lvlJc w:val="left"/>
      <w:pPr>
        <w:ind w:left="2163" w:hanging="360"/>
      </w:pPr>
      <w:rPr>
        <w:rFonts w:hint="default"/>
      </w:rPr>
    </w:lvl>
    <w:lvl w:ilvl="7" w:tplc="A09ACECE">
      <w:start w:val="1"/>
      <w:numFmt w:val="bullet"/>
      <w:lvlText w:val="•"/>
      <w:lvlJc w:val="left"/>
      <w:pPr>
        <w:ind w:left="2383" w:hanging="360"/>
      </w:pPr>
      <w:rPr>
        <w:rFonts w:hint="default"/>
      </w:rPr>
    </w:lvl>
    <w:lvl w:ilvl="8" w:tplc="7092193C">
      <w:start w:val="1"/>
      <w:numFmt w:val="bullet"/>
      <w:lvlText w:val="•"/>
      <w:lvlJc w:val="left"/>
      <w:pPr>
        <w:ind w:left="2604" w:hanging="360"/>
      </w:pPr>
      <w:rPr>
        <w:rFonts w:hint="default"/>
      </w:rPr>
    </w:lvl>
  </w:abstractNum>
  <w:abstractNum w:abstractNumId="10" w15:restartNumberingAfterBreak="0">
    <w:nsid w:val="327F6416"/>
    <w:multiLevelType w:val="hybridMultilevel"/>
    <w:tmpl w:val="E1BEE19C"/>
    <w:lvl w:ilvl="0" w:tplc="A0D47A00">
      <w:start w:val="1"/>
      <w:numFmt w:val="bullet"/>
      <w:lvlText w:val="●"/>
      <w:lvlJc w:val="left"/>
      <w:pPr>
        <w:ind w:left="840" w:hanging="360"/>
      </w:pPr>
      <w:rPr>
        <w:rFonts w:ascii="Arial" w:eastAsia="Arial" w:hAnsi="Arial" w:cs="Arial" w:hint="default"/>
        <w:w w:val="100"/>
        <w:sz w:val="18"/>
        <w:szCs w:val="18"/>
      </w:rPr>
    </w:lvl>
    <w:lvl w:ilvl="1" w:tplc="D3CE17BE">
      <w:start w:val="1"/>
      <w:numFmt w:val="bullet"/>
      <w:lvlText w:val="•"/>
      <w:lvlJc w:val="left"/>
      <w:pPr>
        <w:ind w:left="1060" w:hanging="360"/>
      </w:pPr>
      <w:rPr>
        <w:rFonts w:hint="default"/>
      </w:rPr>
    </w:lvl>
    <w:lvl w:ilvl="2" w:tplc="45D08D72">
      <w:start w:val="1"/>
      <w:numFmt w:val="bullet"/>
      <w:lvlText w:val="•"/>
      <w:lvlJc w:val="left"/>
      <w:pPr>
        <w:ind w:left="1281" w:hanging="360"/>
      </w:pPr>
      <w:rPr>
        <w:rFonts w:hint="default"/>
      </w:rPr>
    </w:lvl>
    <w:lvl w:ilvl="3" w:tplc="E6CA8B24">
      <w:start w:val="1"/>
      <w:numFmt w:val="bullet"/>
      <w:lvlText w:val="•"/>
      <w:lvlJc w:val="left"/>
      <w:pPr>
        <w:ind w:left="1501" w:hanging="360"/>
      </w:pPr>
      <w:rPr>
        <w:rFonts w:hint="default"/>
      </w:rPr>
    </w:lvl>
    <w:lvl w:ilvl="4" w:tplc="68E473AA">
      <w:start w:val="1"/>
      <w:numFmt w:val="bullet"/>
      <w:lvlText w:val="•"/>
      <w:lvlJc w:val="left"/>
      <w:pPr>
        <w:ind w:left="1722" w:hanging="360"/>
      </w:pPr>
      <w:rPr>
        <w:rFonts w:hint="default"/>
      </w:rPr>
    </w:lvl>
    <w:lvl w:ilvl="5" w:tplc="B29A55AE">
      <w:start w:val="1"/>
      <w:numFmt w:val="bullet"/>
      <w:lvlText w:val="•"/>
      <w:lvlJc w:val="left"/>
      <w:pPr>
        <w:ind w:left="1942" w:hanging="360"/>
      </w:pPr>
      <w:rPr>
        <w:rFonts w:hint="default"/>
      </w:rPr>
    </w:lvl>
    <w:lvl w:ilvl="6" w:tplc="6256107C">
      <w:start w:val="1"/>
      <w:numFmt w:val="bullet"/>
      <w:lvlText w:val="•"/>
      <w:lvlJc w:val="left"/>
      <w:pPr>
        <w:ind w:left="2163" w:hanging="360"/>
      </w:pPr>
      <w:rPr>
        <w:rFonts w:hint="default"/>
      </w:rPr>
    </w:lvl>
    <w:lvl w:ilvl="7" w:tplc="A70C192A">
      <w:start w:val="1"/>
      <w:numFmt w:val="bullet"/>
      <w:lvlText w:val="•"/>
      <w:lvlJc w:val="left"/>
      <w:pPr>
        <w:ind w:left="2383" w:hanging="360"/>
      </w:pPr>
      <w:rPr>
        <w:rFonts w:hint="default"/>
      </w:rPr>
    </w:lvl>
    <w:lvl w:ilvl="8" w:tplc="E3001BC0">
      <w:start w:val="1"/>
      <w:numFmt w:val="bullet"/>
      <w:lvlText w:val="•"/>
      <w:lvlJc w:val="left"/>
      <w:pPr>
        <w:ind w:left="2604" w:hanging="360"/>
      </w:pPr>
      <w:rPr>
        <w:rFonts w:hint="default"/>
      </w:rPr>
    </w:lvl>
  </w:abstractNum>
  <w:abstractNum w:abstractNumId="11" w15:restartNumberingAfterBreak="0">
    <w:nsid w:val="35705877"/>
    <w:multiLevelType w:val="hybridMultilevel"/>
    <w:tmpl w:val="4FC0E8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36453A05"/>
    <w:multiLevelType w:val="hybridMultilevel"/>
    <w:tmpl w:val="4316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2D631B"/>
    <w:multiLevelType w:val="hybridMultilevel"/>
    <w:tmpl w:val="B7A6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52134"/>
    <w:multiLevelType w:val="hybridMultilevel"/>
    <w:tmpl w:val="DC566B36"/>
    <w:lvl w:ilvl="0" w:tplc="4E265962">
      <w:start w:val="1"/>
      <w:numFmt w:val="bullet"/>
      <w:lvlText w:val="●"/>
      <w:lvlJc w:val="left"/>
      <w:pPr>
        <w:ind w:left="840" w:hanging="720"/>
      </w:pPr>
      <w:rPr>
        <w:rFonts w:ascii="Arial" w:eastAsia="Arial" w:hAnsi="Arial" w:cs="Arial" w:hint="default"/>
        <w:w w:val="100"/>
        <w:sz w:val="16"/>
        <w:szCs w:val="16"/>
      </w:rPr>
    </w:lvl>
    <w:lvl w:ilvl="1" w:tplc="713A3BF6">
      <w:start w:val="1"/>
      <w:numFmt w:val="bullet"/>
      <w:lvlText w:val="•"/>
      <w:lvlJc w:val="left"/>
      <w:pPr>
        <w:ind w:left="1060" w:hanging="720"/>
      </w:pPr>
      <w:rPr>
        <w:rFonts w:hint="default"/>
      </w:rPr>
    </w:lvl>
    <w:lvl w:ilvl="2" w:tplc="97AE9E42">
      <w:start w:val="1"/>
      <w:numFmt w:val="bullet"/>
      <w:lvlText w:val="•"/>
      <w:lvlJc w:val="left"/>
      <w:pPr>
        <w:ind w:left="1281" w:hanging="720"/>
      </w:pPr>
      <w:rPr>
        <w:rFonts w:hint="default"/>
      </w:rPr>
    </w:lvl>
    <w:lvl w:ilvl="3" w:tplc="F664F180">
      <w:start w:val="1"/>
      <w:numFmt w:val="bullet"/>
      <w:lvlText w:val="•"/>
      <w:lvlJc w:val="left"/>
      <w:pPr>
        <w:ind w:left="1501" w:hanging="720"/>
      </w:pPr>
      <w:rPr>
        <w:rFonts w:hint="default"/>
      </w:rPr>
    </w:lvl>
    <w:lvl w:ilvl="4" w:tplc="614E5BBA">
      <w:start w:val="1"/>
      <w:numFmt w:val="bullet"/>
      <w:lvlText w:val="•"/>
      <w:lvlJc w:val="left"/>
      <w:pPr>
        <w:ind w:left="1722" w:hanging="720"/>
      </w:pPr>
      <w:rPr>
        <w:rFonts w:hint="default"/>
      </w:rPr>
    </w:lvl>
    <w:lvl w:ilvl="5" w:tplc="76700166">
      <w:start w:val="1"/>
      <w:numFmt w:val="bullet"/>
      <w:lvlText w:val="•"/>
      <w:lvlJc w:val="left"/>
      <w:pPr>
        <w:ind w:left="1942" w:hanging="720"/>
      </w:pPr>
      <w:rPr>
        <w:rFonts w:hint="default"/>
      </w:rPr>
    </w:lvl>
    <w:lvl w:ilvl="6" w:tplc="0DD052CC">
      <w:start w:val="1"/>
      <w:numFmt w:val="bullet"/>
      <w:lvlText w:val="•"/>
      <w:lvlJc w:val="left"/>
      <w:pPr>
        <w:ind w:left="2163" w:hanging="720"/>
      </w:pPr>
      <w:rPr>
        <w:rFonts w:hint="default"/>
      </w:rPr>
    </w:lvl>
    <w:lvl w:ilvl="7" w:tplc="CF7E97CE">
      <w:start w:val="1"/>
      <w:numFmt w:val="bullet"/>
      <w:lvlText w:val="•"/>
      <w:lvlJc w:val="left"/>
      <w:pPr>
        <w:ind w:left="2383" w:hanging="720"/>
      </w:pPr>
      <w:rPr>
        <w:rFonts w:hint="default"/>
      </w:rPr>
    </w:lvl>
    <w:lvl w:ilvl="8" w:tplc="45484192">
      <w:start w:val="1"/>
      <w:numFmt w:val="bullet"/>
      <w:lvlText w:val="•"/>
      <w:lvlJc w:val="left"/>
      <w:pPr>
        <w:ind w:left="2604" w:hanging="720"/>
      </w:pPr>
      <w:rPr>
        <w:rFonts w:hint="default"/>
      </w:rPr>
    </w:lvl>
  </w:abstractNum>
  <w:abstractNum w:abstractNumId="15" w15:restartNumberingAfterBreak="0">
    <w:nsid w:val="689316C4"/>
    <w:multiLevelType w:val="hybridMultilevel"/>
    <w:tmpl w:val="0D2A75FC"/>
    <w:lvl w:ilvl="0" w:tplc="E98C4E8A">
      <w:start w:val="1"/>
      <w:numFmt w:val="bullet"/>
      <w:lvlText w:val="●"/>
      <w:lvlJc w:val="left"/>
      <w:pPr>
        <w:ind w:left="840" w:hanging="720"/>
      </w:pPr>
      <w:rPr>
        <w:rFonts w:ascii="Arial" w:eastAsia="Arial" w:hAnsi="Arial" w:cs="Arial" w:hint="default"/>
        <w:w w:val="100"/>
        <w:sz w:val="16"/>
        <w:szCs w:val="16"/>
      </w:rPr>
    </w:lvl>
    <w:lvl w:ilvl="1" w:tplc="9BCC831E">
      <w:start w:val="1"/>
      <w:numFmt w:val="bullet"/>
      <w:lvlText w:val="•"/>
      <w:lvlJc w:val="left"/>
      <w:pPr>
        <w:ind w:left="1060" w:hanging="720"/>
      </w:pPr>
      <w:rPr>
        <w:rFonts w:hint="default"/>
      </w:rPr>
    </w:lvl>
    <w:lvl w:ilvl="2" w:tplc="BBB0C0B8">
      <w:start w:val="1"/>
      <w:numFmt w:val="bullet"/>
      <w:lvlText w:val="•"/>
      <w:lvlJc w:val="left"/>
      <w:pPr>
        <w:ind w:left="1281" w:hanging="720"/>
      </w:pPr>
      <w:rPr>
        <w:rFonts w:hint="default"/>
      </w:rPr>
    </w:lvl>
    <w:lvl w:ilvl="3" w:tplc="0AB06D0C">
      <w:start w:val="1"/>
      <w:numFmt w:val="bullet"/>
      <w:lvlText w:val="•"/>
      <w:lvlJc w:val="left"/>
      <w:pPr>
        <w:ind w:left="1501" w:hanging="720"/>
      </w:pPr>
      <w:rPr>
        <w:rFonts w:hint="default"/>
      </w:rPr>
    </w:lvl>
    <w:lvl w:ilvl="4" w:tplc="DA12639C">
      <w:start w:val="1"/>
      <w:numFmt w:val="bullet"/>
      <w:lvlText w:val="•"/>
      <w:lvlJc w:val="left"/>
      <w:pPr>
        <w:ind w:left="1722" w:hanging="720"/>
      </w:pPr>
      <w:rPr>
        <w:rFonts w:hint="default"/>
      </w:rPr>
    </w:lvl>
    <w:lvl w:ilvl="5" w:tplc="BB681442">
      <w:start w:val="1"/>
      <w:numFmt w:val="bullet"/>
      <w:lvlText w:val="•"/>
      <w:lvlJc w:val="left"/>
      <w:pPr>
        <w:ind w:left="1942" w:hanging="720"/>
      </w:pPr>
      <w:rPr>
        <w:rFonts w:hint="default"/>
      </w:rPr>
    </w:lvl>
    <w:lvl w:ilvl="6" w:tplc="895061F0">
      <w:start w:val="1"/>
      <w:numFmt w:val="bullet"/>
      <w:lvlText w:val="•"/>
      <w:lvlJc w:val="left"/>
      <w:pPr>
        <w:ind w:left="2163" w:hanging="720"/>
      </w:pPr>
      <w:rPr>
        <w:rFonts w:hint="default"/>
      </w:rPr>
    </w:lvl>
    <w:lvl w:ilvl="7" w:tplc="A99AED68">
      <w:start w:val="1"/>
      <w:numFmt w:val="bullet"/>
      <w:lvlText w:val="•"/>
      <w:lvlJc w:val="left"/>
      <w:pPr>
        <w:ind w:left="2383" w:hanging="720"/>
      </w:pPr>
      <w:rPr>
        <w:rFonts w:hint="default"/>
      </w:rPr>
    </w:lvl>
    <w:lvl w:ilvl="8" w:tplc="6AAA982C">
      <w:start w:val="1"/>
      <w:numFmt w:val="bullet"/>
      <w:lvlText w:val="•"/>
      <w:lvlJc w:val="left"/>
      <w:pPr>
        <w:ind w:left="2604" w:hanging="720"/>
      </w:pPr>
      <w:rPr>
        <w:rFonts w:hint="default"/>
      </w:rPr>
    </w:lvl>
  </w:abstractNum>
  <w:abstractNum w:abstractNumId="16" w15:restartNumberingAfterBreak="0">
    <w:nsid w:val="68B958DB"/>
    <w:multiLevelType w:val="hybridMultilevel"/>
    <w:tmpl w:val="103C2C2C"/>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17" w15:restartNumberingAfterBreak="0">
    <w:nsid w:val="69EC485F"/>
    <w:multiLevelType w:val="hybridMultilevel"/>
    <w:tmpl w:val="64C67B18"/>
    <w:lvl w:ilvl="0" w:tplc="AE78A880">
      <w:start w:val="1"/>
      <w:numFmt w:val="bullet"/>
      <w:lvlText w:val="●"/>
      <w:lvlJc w:val="left"/>
      <w:pPr>
        <w:ind w:left="408" w:hanging="360"/>
      </w:pPr>
      <w:rPr>
        <w:rFonts w:ascii="Arial" w:eastAsia="Arial" w:hAnsi="Arial" w:cs="Arial" w:hint="default"/>
        <w:w w:val="100"/>
        <w:sz w:val="16"/>
        <w:szCs w:val="16"/>
      </w:rPr>
    </w:lvl>
    <w:lvl w:ilvl="1" w:tplc="E9CE3016">
      <w:start w:val="1"/>
      <w:numFmt w:val="bullet"/>
      <w:lvlText w:val="•"/>
      <w:lvlJc w:val="left"/>
      <w:pPr>
        <w:ind w:left="610" w:hanging="360"/>
      </w:pPr>
      <w:rPr>
        <w:rFonts w:hint="default"/>
      </w:rPr>
    </w:lvl>
    <w:lvl w:ilvl="2" w:tplc="4AA06072">
      <w:start w:val="1"/>
      <w:numFmt w:val="bullet"/>
      <w:lvlText w:val="•"/>
      <w:lvlJc w:val="left"/>
      <w:pPr>
        <w:ind w:left="813" w:hanging="360"/>
      </w:pPr>
      <w:rPr>
        <w:rFonts w:hint="default"/>
      </w:rPr>
    </w:lvl>
    <w:lvl w:ilvl="3" w:tplc="94F273CA">
      <w:start w:val="1"/>
      <w:numFmt w:val="bullet"/>
      <w:lvlText w:val="•"/>
      <w:lvlJc w:val="left"/>
      <w:pPr>
        <w:ind w:left="1015" w:hanging="360"/>
      </w:pPr>
      <w:rPr>
        <w:rFonts w:hint="default"/>
      </w:rPr>
    </w:lvl>
    <w:lvl w:ilvl="4" w:tplc="A9C451A8">
      <w:start w:val="1"/>
      <w:numFmt w:val="bullet"/>
      <w:lvlText w:val="•"/>
      <w:lvlJc w:val="left"/>
      <w:pPr>
        <w:ind w:left="1218" w:hanging="360"/>
      </w:pPr>
      <w:rPr>
        <w:rFonts w:hint="default"/>
      </w:rPr>
    </w:lvl>
    <w:lvl w:ilvl="5" w:tplc="1C10D56C">
      <w:start w:val="1"/>
      <w:numFmt w:val="bullet"/>
      <w:lvlText w:val="•"/>
      <w:lvlJc w:val="left"/>
      <w:pPr>
        <w:ind w:left="1420" w:hanging="360"/>
      </w:pPr>
      <w:rPr>
        <w:rFonts w:hint="default"/>
      </w:rPr>
    </w:lvl>
    <w:lvl w:ilvl="6" w:tplc="1B86591E">
      <w:start w:val="1"/>
      <w:numFmt w:val="bullet"/>
      <w:lvlText w:val="•"/>
      <w:lvlJc w:val="left"/>
      <w:pPr>
        <w:ind w:left="1623" w:hanging="360"/>
      </w:pPr>
      <w:rPr>
        <w:rFonts w:hint="default"/>
      </w:rPr>
    </w:lvl>
    <w:lvl w:ilvl="7" w:tplc="2B629F00">
      <w:start w:val="1"/>
      <w:numFmt w:val="bullet"/>
      <w:lvlText w:val="•"/>
      <w:lvlJc w:val="left"/>
      <w:pPr>
        <w:ind w:left="1825" w:hanging="360"/>
      </w:pPr>
      <w:rPr>
        <w:rFonts w:hint="default"/>
      </w:rPr>
    </w:lvl>
    <w:lvl w:ilvl="8" w:tplc="4CF84150">
      <w:start w:val="1"/>
      <w:numFmt w:val="bullet"/>
      <w:lvlText w:val="•"/>
      <w:lvlJc w:val="left"/>
      <w:pPr>
        <w:ind w:left="2028" w:hanging="360"/>
      </w:pPr>
      <w:rPr>
        <w:rFonts w:hint="default"/>
      </w:rPr>
    </w:lvl>
  </w:abstractNum>
  <w:abstractNum w:abstractNumId="18" w15:restartNumberingAfterBreak="0">
    <w:nsid w:val="6E9511D5"/>
    <w:multiLevelType w:val="hybridMultilevel"/>
    <w:tmpl w:val="7C58CA72"/>
    <w:lvl w:ilvl="0" w:tplc="04CA2E0C">
      <w:start w:val="1"/>
      <w:numFmt w:val="bullet"/>
      <w:lvlText w:val="●"/>
      <w:lvlJc w:val="left"/>
      <w:pPr>
        <w:ind w:left="840" w:hanging="720"/>
      </w:pPr>
      <w:rPr>
        <w:rFonts w:ascii="Arial" w:eastAsia="Arial" w:hAnsi="Arial" w:cs="Arial" w:hint="default"/>
        <w:w w:val="100"/>
        <w:sz w:val="16"/>
        <w:szCs w:val="16"/>
      </w:rPr>
    </w:lvl>
    <w:lvl w:ilvl="1" w:tplc="FA902128">
      <w:start w:val="1"/>
      <w:numFmt w:val="bullet"/>
      <w:lvlText w:val="•"/>
      <w:lvlJc w:val="left"/>
      <w:pPr>
        <w:ind w:left="1042" w:hanging="720"/>
      </w:pPr>
      <w:rPr>
        <w:rFonts w:hint="default"/>
      </w:rPr>
    </w:lvl>
    <w:lvl w:ilvl="2" w:tplc="5D60AE20">
      <w:start w:val="1"/>
      <w:numFmt w:val="bullet"/>
      <w:lvlText w:val="•"/>
      <w:lvlJc w:val="left"/>
      <w:pPr>
        <w:ind w:left="1245" w:hanging="720"/>
      </w:pPr>
      <w:rPr>
        <w:rFonts w:hint="default"/>
      </w:rPr>
    </w:lvl>
    <w:lvl w:ilvl="3" w:tplc="9B9C2FC4">
      <w:start w:val="1"/>
      <w:numFmt w:val="bullet"/>
      <w:lvlText w:val="•"/>
      <w:lvlJc w:val="left"/>
      <w:pPr>
        <w:ind w:left="1447" w:hanging="720"/>
      </w:pPr>
      <w:rPr>
        <w:rFonts w:hint="default"/>
      </w:rPr>
    </w:lvl>
    <w:lvl w:ilvl="4" w:tplc="FC8C2B84">
      <w:start w:val="1"/>
      <w:numFmt w:val="bullet"/>
      <w:lvlText w:val="•"/>
      <w:lvlJc w:val="left"/>
      <w:pPr>
        <w:ind w:left="1650" w:hanging="720"/>
      </w:pPr>
      <w:rPr>
        <w:rFonts w:hint="default"/>
      </w:rPr>
    </w:lvl>
    <w:lvl w:ilvl="5" w:tplc="C0FAE932">
      <w:start w:val="1"/>
      <w:numFmt w:val="bullet"/>
      <w:lvlText w:val="•"/>
      <w:lvlJc w:val="left"/>
      <w:pPr>
        <w:ind w:left="1852" w:hanging="720"/>
      </w:pPr>
      <w:rPr>
        <w:rFonts w:hint="default"/>
      </w:rPr>
    </w:lvl>
    <w:lvl w:ilvl="6" w:tplc="B49C5C9E">
      <w:start w:val="1"/>
      <w:numFmt w:val="bullet"/>
      <w:lvlText w:val="•"/>
      <w:lvlJc w:val="left"/>
      <w:pPr>
        <w:ind w:left="2055" w:hanging="720"/>
      </w:pPr>
      <w:rPr>
        <w:rFonts w:hint="default"/>
      </w:rPr>
    </w:lvl>
    <w:lvl w:ilvl="7" w:tplc="B5224604">
      <w:start w:val="1"/>
      <w:numFmt w:val="bullet"/>
      <w:lvlText w:val="•"/>
      <w:lvlJc w:val="left"/>
      <w:pPr>
        <w:ind w:left="2257" w:hanging="720"/>
      </w:pPr>
      <w:rPr>
        <w:rFonts w:hint="default"/>
      </w:rPr>
    </w:lvl>
    <w:lvl w:ilvl="8" w:tplc="5398856A">
      <w:start w:val="1"/>
      <w:numFmt w:val="bullet"/>
      <w:lvlText w:val="•"/>
      <w:lvlJc w:val="left"/>
      <w:pPr>
        <w:ind w:left="2460" w:hanging="720"/>
      </w:pPr>
      <w:rPr>
        <w:rFonts w:hint="default"/>
      </w:rPr>
    </w:lvl>
  </w:abstractNum>
  <w:abstractNum w:abstractNumId="19" w15:restartNumberingAfterBreak="0">
    <w:nsid w:val="6F2368EE"/>
    <w:multiLevelType w:val="hybridMultilevel"/>
    <w:tmpl w:val="8D8CCA62"/>
    <w:lvl w:ilvl="0" w:tplc="C0CA774C">
      <w:start w:val="1"/>
      <w:numFmt w:val="bullet"/>
      <w:lvlText w:val="●"/>
      <w:lvlJc w:val="left"/>
      <w:pPr>
        <w:ind w:left="840" w:hanging="720"/>
      </w:pPr>
      <w:rPr>
        <w:rFonts w:ascii="Arial" w:eastAsia="Arial" w:hAnsi="Arial" w:cs="Arial" w:hint="default"/>
        <w:w w:val="100"/>
        <w:sz w:val="16"/>
        <w:szCs w:val="16"/>
      </w:rPr>
    </w:lvl>
    <w:lvl w:ilvl="1" w:tplc="39A8649A">
      <w:start w:val="1"/>
      <w:numFmt w:val="bullet"/>
      <w:lvlText w:val="•"/>
      <w:lvlJc w:val="left"/>
      <w:pPr>
        <w:ind w:left="1042" w:hanging="720"/>
      </w:pPr>
      <w:rPr>
        <w:rFonts w:hint="default"/>
      </w:rPr>
    </w:lvl>
    <w:lvl w:ilvl="2" w:tplc="02528200">
      <w:start w:val="1"/>
      <w:numFmt w:val="bullet"/>
      <w:lvlText w:val="•"/>
      <w:lvlJc w:val="left"/>
      <w:pPr>
        <w:ind w:left="1245" w:hanging="720"/>
      </w:pPr>
      <w:rPr>
        <w:rFonts w:hint="default"/>
      </w:rPr>
    </w:lvl>
    <w:lvl w:ilvl="3" w:tplc="9D6CBD78">
      <w:start w:val="1"/>
      <w:numFmt w:val="bullet"/>
      <w:lvlText w:val="•"/>
      <w:lvlJc w:val="left"/>
      <w:pPr>
        <w:ind w:left="1447" w:hanging="720"/>
      </w:pPr>
      <w:rPr>
        <w:rFonts w:hint="default"/>
      </w:rPr>
    </w:lvl>
    <w:lvl w:ilvl="4" w:tplc="1E1A2722">
      <w:start w:val="1"/>
      <w:numFmt w:val="bullet"/>
      <w:lvlText w:val="•"/>
      <w:lvlJc w:val="left"/>
      <w:pPr>
        <w:ind w:left="1650" w:hanging="720"/>
      </w:pPr>
      <w:rPr>
        <w:rFonts w:hint="default"/>
      </w:rPr>
    </w:lvl>
    <w:lvl w:ilvl="5" w:tplc="A02C25F6">
      <w:start w:val="1"/>
      <w:numFmt w:val="bullet"/>
      <w:lvlText w:val="•"/>
      <w:lvlJc w:val="left"/>
      <w:pPr>
        <w:ind w:left="1852" w:hanging="720"/>
      </w:pPr>
      <w:rPr>
        <w:rFonts w:hint="default"/>
      </w:rPr>
    </w:lvl>
    <w:lvl w:ilvl="6" w:tplc="BA04DB82">
      <w:start w:val="1"/>
      <w:numFmt w:val="bullet"/>
      <w:lvlText w:val="•"/>
      <w:lvlJc w:val="left"/>
      <w:pPr>
        <w:ind w:left="2055" w:hanging="720"/>
      </w:pPr>
      <w:rPr>
        <w:rFonts w:hint="default"/>
      </w:rPr>
    </w:lvl>
    <w:lvl w:ilvl="7" w:tplc="8EC48FE8">
      <w:start w:val="1"/>
      <w:numFmt w:val="bullet"/>
      <w:lvlText w:val="•"/>
      <w:lvlJc w:val="left"/>
      <w:pPr>
        <w:ind w:left="2257" w:hanging="720"/>
      </w:pPr>
      <w:rPr>
        <w:rFonts w:hint="default"/>
      </w:rPr>
    </w:lvl>
    <w:lvl w:ilvl="8" w:tplc="4BE04756">
      <w:start w:val="1"/>
      <w:numFmt w:val="bullet"/>
      <w:lvlText w:val="•"/>
      <w:lvlJc w:val="left"/>
      <w:pPr>
        <w:ind w:left="2460" w:hanging="720"/>
      </w:pPr>
      <w:rPr>
        <w:rFonts w:hint="default"/>
      </w:rPr>
    </w:lvl>
  </w:abstractNum>
  <w:abstractNum w:abstractNumId="20" w15:restartNumberingAfterBreak="0">
    <w:nsid w:val="6F990BB9"/>
    <w:multiLevelType w:val="hybridMultilevel"/>
    <w:tmpl w:val="F85A5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380399"/>
    <w:multiLevelType w:val="hybridMultilevel"/>
    <w:tmpl w:val="5BA2C216"/>
    <w:lvl w:ilvl="0" w:tplc="39EEDC8A">
      <w:start w:val="1"/>
      <w:numFmt w:val="bullet"/>
      <w:lvlText w:val="●"/>
      <w:lvlJc w:val="left"/>
      <w:pPr>
        <w:ind w:left="840" w:hanging="720"/>
      </w:pPr>
      <w:rPr>
        <w:rFonts w:ascii="Arial" w:eastAsia="Arial" w:hAnsi="Arial" w:cs="Arial" w:hint="default"/>
        <w:w w:val="100"/>
        <w:sz w:val="18"/>
        <w:szCs w:val="18"/>
      </w:rPr>
    </w:lvl>
    <w:lvl w:ilvl="1" w:tplc="1DF6EEB0">
      <w:start w:val="1"/>
      <w:numFmt w:val="bullet"/>
      <w:lvlText w:val="•"/>
      <w:lvlJc w:val="left"/>
      <w:pPr>
        <w:ind w:left="1060" w:hanging="720"/>
      </w:pPr>
      <w:rPr>
        <w:rFonts w:hint="default"/>
      </w:rPr>
    </w:lvl>
    <w:lvl w:ilvl="2" w:tplc="98E41156">
      <w:start w:val="1"/>
      <w:numFmt w:val="bullet"/>
      <w:lvlText w:val="•"/>
      <w:lvlJc w:val="left"/>
      <w:pPr>
        <w:ind w:left="1281" w:hanging="720"/>
      </w:pPr>
      <w:rPr>
        <w:rFonts w:hint="default"/>
      </w:rPr>
    </w:lvl>
    <w:lvl w:ilvl="3" w:tplc="97AE5D56">
      <w:start w:val="1"/>
      <w:numFmt w:val="bullet"/>
      <w:lvlText w:val="•"/>
      <w:lvlJc w:val="left"/>
      <w:pPr>
        <w:ind w:left="1501" w:hanging="720"/>
      </w:pPr>
      <w:rPr>
        <w:rFonts w:hint="default"/>
      </w:rPr>
    </w:lvl>
    <w:lvl w:ilvl="4" w:tplc="11BEEFD0">
      <w:start w:val="1"/>
      <w:numFmt w:val="bullet"/>
      <w:lvlText w:val="•"/>
      <w:lvlJc w:val="left"/>
      <w:pPr>
        <w:ind w:left="1722" w:hanging="720"/>
      </w:pPr>
      <w:rPr>
        <w:rFonts w:hint="default"/>
      </w:rPr>
    </w:lvl>
    <w:lvl w:ilvl="5" w:tplc="C8D2B7F4">
      <w:start w:val="1"/>
      <w:numFmt w:val="bullet"/>
      <w:lvlText w:val="•"/>
      <w:lvlJc w:val="left"/>
      <w:pPr>
        <w:ind w:left="1942" w:hanging="720"/>
      </w:pPr>
      <w:rPr>
        <w:rFonts w:hint="default"/>
      </w:rPr>
    </w:lvl>
    <w:lvl w:ilvl="6" w:tplc="7CB23FDC">
      <w:start w:val="1"/>
      <w:numFmt w:val="bullet"/>
      <w:lvlText w:val="•"/>
      <w:lvlJc w:val="left"/>
      <w:pPr>
        <w:ind w:left="2163" w:hanging="720"/>
      </w:pPr>
      <w:rPr>
        <w:rFonts w:hint="default"/>
      </w:rPr>
    </w:lvl>
    <w:lvl w:ilvl="7" w:tplc="61CC3C04">
      <w:start w:val="1"/>
      <w:numFmt w:val="bullet"/>
      <w:lvlText w:val="•"/>
      <w:lvlJc w:val="left"/>
      <w:pPr>
        <w:ind w:left="2383" w:hanging="720"/>
      </w:pPr>
      <w:rPr>
        <w:rFonts w:hint="default"/>
      </w:rPr>
    </w:lvl>
    <w:lvl w:ilvl="8" w:tplc="D070E090">
      <w:start w:val="1"/>
      <w:numFmt w:val="bullet"/>
      <w:lvlText w:val="•"/>
      <w:lvlJc w:val="left"/>
      <w:pPr>
        <w:ind w:left="2604" w:hanging="720"/>
      </w:pPr>
      <w:rPr>
        <w:rFonts w:hint="default"/>
      </w:rPr>
    </w:lvl>
  </w:abstractNum>
  <w:abstractNum w:abstractNumId="22" w15:restartNumberingAfterBreak="0">
    <w:nsid w:val="7B315B4A"/>
    <w:multiLevelType w:val="hybridMultilevel"/>
    <w:tmpl w:val="DEA64B84"/>
    <w:lvl w:ilvl="0" w:tplc="87B49C72">
      <w:start w:val="1"/>
      <w:numFmt w:val="bullet"/>
      <w:lvlText w:val="●"/>
      <w:lvlJc w:val="left"/>
      <w:pPr>
        <w:ind w:left="840" w:hanging="720"/>
      </w:pPr>
      <w:rPr>
        <w:rFonts w:ascii="Arial" w:eastAsia="Arial" w:hAnsi="Arial" w:cs="Arial" w:hint="default"/>
        <w:w w:val="100"/>
        <w:sz w:val="16"/>
        <w:szCs w:val="16"/>
      </w:rPr>
    </w:lvl>
    <w:lvl w:ilvl="1" w:tplc="6C6E40CC">
      <w:start w:val="1"/>
      <w:numFmt w:val="bullet"/>
      <w:lvlText w:val="•"/>
      <w:lvlJc w:val="left"/>
      <w:pPr>
        <w:ind w:left="1042" w:hanging="720"/>
      </w:pPr>
      <w:rPr>
        <w:rFonts w:hint="default"/>
      </w:rPr>
    </w:lvl>
    <w:lvl w:ilvl="2" w:tplc="5386BEBE">
      <w:start w:val="1"/>
      <w:numFmt w:val="bullet"/>
      <w:lvlText w:val="•"/>
      <w:lvlJc w:val="left"/>
      <w:pPr>
        <w:ind w:left="1245" w:hanging="720"/>
      </w:pPr>
      <w:rPr>
        <w:rFonts w:hint="default"/>
      </w:rPr>
    </w:lvl>
    <w:lvl w:ilvl="3" w:tplc="F178397A">
      <w:start w:val="1"/>
      <w:numFmt w:val="bullet"/>
      <w:lvlText w:val="•"/>
      <w:lvlJc w:val="left"/>
      <w:pPr>
        <w:ind w:left="1447" w:hanging="720"/>
      </w:pPr>
      <w:rPr>
        <w:rFonts w:hint="default"/>
      </w:rPr>
    </w:lvl>
    <w:lvl w:ilvl="4" w:tplc="5AC6D604">
      <w:start w:val="1"/>
      <w:numFmt w:val="bullet"/>
      <w:lvlText w:val="•"/>
      <w:lvlJc w:val="left"/>
      <w:pPr>
        <w:ind w:left="1650" w:hanging="720"/>
      </w:pPr>
      <w:rPr>
        <w:rFonts w:hint="default"/>
      </w:rPr>
    </w:lvl>
    <w:lvl w:ilvl="5" w:tplc="F0848E58">
      <w:start w:val="1"/>
      <w:numFmt w:val="bullet"/>
      <w:lvlText w:val="•"/>
      <w:lvlJc w:val="left"/>
      <w:pPr>
        <w:ind w:left="1852" w:hanging="720"/>
      </w:pPr>
      <w:rPr>
        <w:rFonts w:hint="default"/>
      </w:rPr>
    </w:lvl>
    <w:lvl w:ilvl="6" w:tplc="49E2F6D2">
      <w:start w:val="1"/>
      <w:numFmt w:val="bullet"/>
      <w:lvlText w:val="•"/>
      <w:lvlJc w:val="left"/>
      <w:pPr>
        <w:ind w:left="2055" w:hanging="720"/>
      </w:pPr>
      <w:rPr>
        <w:rFonts w:hint="default"/>
      </w:rPr>
    </w:lvl>
    <w:lvl w:ilvl="7" w:tplc="7374B122">
      <w:start w:val="1"/>
      <w:numFmt w:val="bullet"/>
      <w:lvlText w:val="•"/>
      <w:lvlJc w:val="left"/>
      <w:pPr>
        <w:ind w:left="2257" w:hanging="720"/>
      </w:pPr>
      <w:rPr>
        <w:rFonts w:hint="default"/>
      </w:rPr>
    </w:lvl>
    <w:lvl w:ilvl="8" w:tplc="E39EAF62">
      <w:start w:val="1"/>
      <w:numFmt w:val="bullet"/>
      <w:lvlText w:val="•"/>
      <w:lvlJc w:val="left"/>
      <w:pPr>
        <w:ind w:left="2460" w:hanging="720"/>
      </w:pPr>
      <w:rPr>
        <w:rFonts w:hint="default"/>
      </w:rPr>
    </w:lvl>
  </w:abstractNum>
  <w:num w:numId="1">
    <w:abstractNumId w:val="2"/>
  </w:num>
  <w:num w:numId="2">
    <w:abstractNumId w:val="9"/>
  </w:num>
  <w:num w:numId="3">
    <w:abstractNumId w:val="10"/>
  </w:num>
  <w:num w:numId="4">
    <w:abstractNumId w:val="21"/>
  </w:num>
  <w:num w:numId="5">
    <w:abstractNumId w:val="14"/>
  </w:num>
  <w:num w:numId="6">
    <w:abstractNumId w:val="15"/>
  </w:num>
  <w:num w:numId="7">
    <w:abstractNumId w:val="8"/>
  </w:num>
  <w:num w:numId="8">
    <w:abstractNumId w:val="3"/>
  </w:num>
  <w:num w:numId="9">
    <w:abstractNumId w:val="17"/>
  </w:num>
  <w:num w:numId="10">
    <w:abstractNumId w:val="22"/>
  </w:num>
  <w:num w:numId="11">
    <w:abstractNumId w:val="18"/>
  </w:num>
  <w:num w:numId="12">
    <w:abstractNumId w:val="19"/>
  </w:num>
  <w:num w:numId="13">
    <w:abstractNumId w:val="16"/>
  </w:num>
  <w:num w:numId="14">
    <w:abstractNumId w:val="7"/>
  </w:num>
  <w:num w:numId="15">
    <w:abstractNumId w:val="4"/>
  </w:num>
  <w:num w:numId="16">
    <w:abstractNumId w:val="11"/>
  </w:num>
  <w:num w:numId="17">
    <w:abstractNumId w:val="6"/>
  </w:num>
  <w:num w:numId="18">
    <w:abstractNumId w:val="1"/>
  </w:num>
  <w:num w:numId="19">
    <w:abstractNumId w:val="5"/>
  </w:num>
  <w:num w:numId="20">
    <w:abstractNumId w:val="20"/>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5E"/>
    <w:rsid w:val="00004EFC"/>
    <w:rsid w:val="000822AB"/>
    <w:rsid w:val="0009532B"/>
    <w:rsid w:val="000A026D"/>
    <w:rsid w:val="000A2E7C"/>
    <w:rsid w:val="000F3B75"/>
    <w:rsid w:val="00140685"/>
    <w:rsid w:val="00196254"/>
    <w:rsid w:val="001A2200"/>
    <w:rsid w:val="002507B4"/>
    <w:rsid w:val="00260F29"/>
    <w:rsid w:val="00272F49"/>
    <w:rsid w:val="002B72A2"/>
    <w:rsid w:val="002F4715"/>
    <w:rsid w:val="00300781"/>
    <w:rsid w:val="00327E61"/>
    <w:rsid w:val="00341741"/>
    <w:rsid w:val="00384116"/>
    <w:rsid w:val="003924AC"/>
    <w:rsid w:val="003B03B8"/>
    <w:rsid w:val="003B59C9"/>
    <w:rsid w:val="003C1AFB"/>
    <w:rsid w:val="003E17EC"/>
    <w:rsid w:val="003E6868"/>
    <w:rsid w:val="0041673A"/>
    <w:rsid w:val="0043164E"/>
    <w:rsid w:val="004A2615"/>
    <w:rsid w:val="004A439D"/>
    <w:rsid w:val="0050675C"/>
    <w:rsid w:val="00510A58"/>
    <w:rsid w:val="00552A27"/>
    <w:rsid w:val="00577212"/>
    <w:rsid w:val="0058575D"/>
    <w:rsid w:val="005A235F"/>
    <w:rsid w:val="005D57C5"/>
    <w:rsid w:val="005E315E"/>
    <w:rsid w:val="006303B2"/>
    <w:rsid w:val="00647674"/>
    <w:rsid w:val="006B5D7F"/>
    <w:rsid w:val="006D7F2C"/>
    <w:rsid w:val="006E0B58"/>
    <w:rsid w:val="00731090"/>
    <w:rsid w:val="00744A70"/>
    <w:rsid w:val="007560C4"/>
    <w:rsid w:val="007A034A"/>
    <w:rsid w:val="007A63F9"/>
    <w:rsid w:val="007F470D"/>
    <w:rsid w:val="0080711D"/>
    <w:rsid w:val="00815A68"/>
    <w:rsid w:val="00864059"/>
    <w:rsid w:val="008679D0"/>
    <w:rsid w:val="008723B0"/>
    <w:rsid w:val="00891F93"/>
    <w:rsid w:val="008E5CE5"/>
    <w:rsid w:val="008F4426"/>
    <w:rsid w:val="00907AD5"/>
    <w:rsid w:val="00911C87"/>
    <w:rsid w:val="00924F72"/>
    <w:rsid w:val="00930DB0"/>
    <w:rsid w:val="0096212A"/>
    <w:rsid w:val="00972C97"/>
    <w:rsid w:val="009A319A"/>
    <w:rsid w:val="009C2360"/>
    <w:rsid w:val="00A012A5"/>
    <w:rsid w:val="00A52304"/>
    <w:rsid w:val="00A61B65"/>
    <w:rsid w:val="00A632CF"/>
    <w:rsid w:val="00A66F1B"/>
    <w:rsid w:val="00A72BEF"/>
    <w:rsid w:val="00A80DE4"/>
    <w:rsid w:val="00A84F99"/>
    <w:rsid w:val="00AE1BDA"/>
    <w:rsid w:val="00AE63A6"/>
    <w:rsid w:val="00AE6726"/>
    <w:rsid w:val="00B3108C"/>
    <w:rsid w:val="00B81E22"/>
    <w:rsid w:val="00B83D37"/>
    <w:rsid w:val="00BA7D33"/>
    <w:rsid w:val="00BB5152"/>
    <w:rsid w:val="00BE2E16"/>
    <w:rsid w:val="00C15EC9"/>
    <w:rsid w:val="00C31891"/>
    <w:rsid w:val="00C336DC"/>
    <w:rsid w:val="00C452AA"/>
    <w:rsid w:val="00C818AE"/>
    <w:rsid w:val="00C868A2"/>
    <w:rsid w:val="00C90DF7"/>
    <w:rsid w:val="00C90E09"/>
    <w:rsid w:val="00CE3E71"/>
    <w:rsid w:val="00D301D3"/>
    <w:rsid w:val="00D3082E"/>
    <w:rsid w:val="00D6080B"/>
    <w:rsid w:val="00D6257C"/>
    <w:rsid w:val="00D94ABD"/>
    <w:rsid w:val="00DF028D"/>
    <w:rsid w:val="00DF7804"/>
    <w:rsid w:val="00E06275"/>
    <w:rsid w:val="00E717D0"/>
    <w:rsid w:val="00E74AE2"/>
    <w:rsid w:val="00E76EBA"/>
    <w:rsid w:val="00E97F27"/>
    <w:rsid w:val="00EA7123"/>
    <w:rsid w:val="00EC18B7"/>
    <w:rsid w:val="00EC3F93"/>
    <w:rsid w:val="00EC511D"/>
    <w:rsid w:val="00ED0AD1"/>
    <w:rsid w:val="00EE32B8"/>
    <w:rsid w:val="00FD5523"/>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E7A03"/>
  <w15:docId w15:val="{7FE78A60-4349-4A05-A23B-2C16CBF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0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C87"/>
    <w:rPr>
      <w:color w:val="0000FF" w:themeColor="hyperlink"/>
      <w:u w:val="single"/>
    </w:rPr>
  </w:style>
  <w:style w:type="character" w:styleId="FollowedHyperlink">
    <w:name w:val="FollowedHyperlink"/>
    <w:basedOn w:val="DefaultParagraphFont"/>
    <w:uiPriority w:val="99"/>
    <w:semiHidden/>
    <w:unhideWhenUsed/>
    <w:rsid w:val="00911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329D-AC22-453A-9225-48AADEF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Stacey Bonderer</cp:lastModifiedBy>
  <cp:revision>2</cp:revision>
  <cp:lastPrinted>2016-06-01T18:54:00Z</cp:lastPrinted>
  <dcterms:created xsi:type="dcterms:W3CDTF">2017-10-10T13:18:00Z</dcterms:created>
  <dcterms:modified xsi:type="dcterms:W3CDTF">2017-10-10T13:18:00Z</dcterms:modified>
</cp:coreProperties>
</file>