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72" w:rsidRDefault="00166BF7">
      <w:bookmarkStart w:id="0" w:name="_GoBack"/>
      <w:bookmarkEnd w:id="0"/>
      <w:r>
        <w:t>Unwrapping the Standard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610"/>
        <w:gridCol w:w="1710"/>
        <w:gridCol w:w="1798"/>
        <w:gridCol w:w="3597"/>
      </w:tblGrid>
      <w:tr w:rsidR="00166BF7" w:rsidTr="004571B0">
        <w:tc>
          <w:tcPr>
            <w:tcW w:w="3685" w:type="dxa"/>
            <w:gridSpan w:val="2"/>
          </w:tcPr>
          <w:p w:rsidR="00166BF7" w:rsidRDefault="00166BF7">
            <w:r>
              <w:t>Grade and course:</w:t>
            </w:r>
          </w:p>
          <w:p w:rsidR="004571B0" w:rsidRDefault="004571B0"/>
        </w:tc>
        <w:tc>
          <w:tcPr>
            <w:tcW w:w="3508" w:type="dxa"/>
            <w:gridSpan w:val="2"/>
          </w:tcPr>
          <w:p w:rsidR="00166BF7" w:rsidRDefault="00166BF7">
            <w:r>
              <w:t>Unit title:</w:t>
            </w:r>
          </w:p>
        </w:tc>
        <w:tc>
          <w:tcPr>
            <w:tcW w:w="3597" w:type="dxa"/>
          </w:tcPr>
          <w:p w:rsidR="00166BF7" w:rsidRDefault="00166BF7">
            <w:r>
              <w:t>Length of unit:</w:t>
            </w:r>
          </w:p>
        </w:tc>
      </w:tr>
      <w:tr w:rsidR="00166BF7" w:rsidTr="00166BF7">
        <w:tc>
          <w:tcPr>
            <w:tcW w:w="10790" w:type="dxa"/>
            <w:gridSpan w:val="5"/>
          </w:tcPr>
          <w:p w:rsidR="00166BF7" w:rsidRDefault="00166BF7">
            <w:r>
              <w:t>Standard or substandard:  underline the nouns, circle or CAPITALIZE the verbs/skills:</w:t>
            </w:r>
          </w:p>
          <w:p w:rsidR="00166BF7" w:rsidRDefault="00166BF7"/>
          <w:p w:rsidR="00166BF7" w:rsidRDefault="00166BF7"/>
          <w:p w:rsidR="004571B0" w:rsidRDefault="004571B0"/>
          <w:p w:rsidR="004571B0" w:rsidRDefault="004571B0"/>
          <w:p w:rsidR="004571B0" w:rsidRDefault="004571B0"/>
          <w:p w:rsidR="004571B0" w:rsidRDefault="004571B0"/>
          <w:p w:rsidR="004571B0" w:rsidRDefault="004571B0"/>
        </w:tc>
      </w:tr>
      <w:tr w:rsidR="00166BF7" w:rsidTr="004571B0">
        <w:tc>
          <w:tcPr>
            <w:tcW w:w="10790" w:type="dxa"/>
            <w:gridSpan w:val="5"/>
            <w:shd w:val="clear" w:color="auto" w:fill="D9D9D9" w:themeFill="background1" w:themeFillShade="D9"/>
          </w:tcPr>
          <w:p w:rsidR="00166BF7" w:rsidRDefault="00166BF7">
            <w:r>
              <w:t>Unwrap the skills and concepts to be mastered:</w:t>
            </w:r>
          </w:p>
        </w:tc>
      </w:tr>
      <w:tr w:rsidR="00166BF7" w:rsidTr="004571B0">
        <w:tc>
          <w:tcPr>
            <w:tcW w:w="1075" w:type="dxa"/>
          </w:tcPr>
          <w:p w:rsidR="00166BF7" w:rsidRDefault="00166BF7">
            <w:r>
              <w:t>Cognitive level</w:t>
            </w:r>
          </w:p>
        </w:tc>
        <w:tc>
          <w:tcPr>
            <w:tcW w:w="4320" w:type="dxa"/>
            <w:gridSpan w:val="2"/>
          </w:tcPr>
          <w:p w:rsidR="00166BF7" w:rsidRDefault="004571B0">
            <w:r>
              <w:t xml:space="preserve">Skills </w:t>
            </w:r>
          </w:p>
        </w:tc>
        <w:tc>
          <w:tcPr>
            <w:tcW w:w="5395" w:type="dxa"/>
            <w:gridSpan w:val="2"/>
          </w:tcPr>
          <w:p w:rsidR="00166BF7" w:rsidRDefault="004571B0">
            <w:r>
              <w:t>Concepts</w:t>
            </w:r>
          </w:p>
        </w:tc>
      </w:tr>
      <w:tr w:rsidR="004571B0" w:rsidTr="004571B0">
        <w:tc>
          <w:tcPr>
            <w:tcW w:w="1075" w:type="dxa"/>
          </w:tcPr>
          <w:p w:rsidR="004571B0" w:rsidRDefault="004571B0"/>
          <w:p w:rsidR="004571B0" w:rsidRDefault="004571B0"/>
          <w:p w:rsidR="004571B0" w:rsidRDefault="004571B0"/>
          <w:p w:rsidR="004571B0" w:rsidRDefault="004571B0"/>
          <w:p w:rsidR="004571B0" w:rsidRDefault="004571B0"/>
          <w:p w:rsidR="004571B0" w:rsidRDefault="004571B0"/>
          <w:p w:rsidR="004571B0" w:rsidRDefault="004571B0"/>
        </w:tc>
        <w:tc>
          <w:tcPr>
            <w:tcW w:w="4320" w:type="dxa"/>
            <w:gridSpan w:val="2"/>
          </w:tcPr>
          <w:p w:rsidR="004571B0" w:rsidRDefault="004571B0"/>
        </w:tc>
        <w:tc>
          <w:tcPr>
            <w:tcW w:w="5395" w:type="dxa"/>
            <w:gridSpan w:val="2"/>
          </w:tcPr>
          <w:p w:rsidR="004571B0" w:rsidRDefault="004571B0"/>
        </w:tc>
      </w:tr>
      <w:tr w:rsidR="004571B0" w:rsidTr="004571B0">
        <w:tc>
          <w:tcPr>
            <w:tcW w:w="10790" w:type="dxa"/>
            <w:gridSpan w:val="5"/>
            <w:shd w:val="clear" w:color="auto" w:fill="D9D9D9" w:themeFill="background1" w:themeFillShade="D9"/>
          </w:tcPr>
          <w:p w:rsidR="004571B0" w:rsidRDefault="004571B0">
            <w:r>
              <w:t>Graphic Organizer, the unwrapped concepts and skills connected:</w:t>
            </w:r>
          </w:p>
        </w:tc>
      </w:tr>
      <w:tr w:rsidR="004571B0" w:rsidTr="00DE460A">
        <w:tc>
          <w:tcPr>
            <w:tcW w:w="10790" w:type="dxa"/>
            <w:gridSpan w:val="5"/>
          </w:tcPr>
          <w:p w:rsidR="004571B0" w:rsidRDefault="004571B0"/>
          <w:p w:rsidR="004571B0" w:rsidRDefault="004571B0"/>
          <w:p w:rsidR="004571B0" w:rsidRDefault="004571B0"/>
          <w:p w:rsidR="004571B0" w:rsidRDefault="004571B0"/>
          <w:p w:rsidR="004571B0" w:rsidRDefault="004571B0"/>
          <w:p w:rsidR="004571B0" w:rsidRDefault="004571B0"/>
          <w:p w:rsidR="004571B0" w:rsidRDefault="004571B0"/>
          <w:p w:rsidR="004571B0" w:rsidRDefault="004571B0"/>
        </w:tc>
      </w:tr>
      <w:tr w:rsidR="004571B0" w:rsidTr="004571B0">
        <w:tc>
          <w:tcPr>
            <w:tcW w:w="5395" w:type="dxa"/>
            <w:gridSpan w:val="3"/>
            <w:shd w:val="clear" w:color="auto" w:fill="D9D9D9" w:themeFill="background1" w:themeFillShade="D9"/>
          </w:tcPr>
          <w:p w:rsidR="004571B0" w:rsidRDefault="004571B0">
            <w:r>
              <w:t>Big Ideas:</w:t>
            </w:r>
          </w:p>
        </w:tc>
        <w:tc>
          <w:tcPr>
            <w:tcW w:w="5395" w:type="dxa"/>
            <w:gridSpan w:val="2"/>
            <w:shd w:val="clear" w:color="auto" w:fill="D9D9D9" w:themeFill="background1" w:themeFillShade="D9"/>
          </w:tcPr>
          <w:p w:rsidR="004571B0" w:rsidRDefault="004571B0">
            <w:r>
              <w:t>Essential Questions:</w:t>
            </w:r>
          </w:p>
        </w:tc>
      </w:tr>
      <w:tr w:rsidR="004571B0" w:rsidTr="006412F0">
        <w:tc>
          <w:tcPr>
            <w:tcW w:w="5395" w:type="dxa"/>
            <w:gridSpan w:val="3"/>
          </w:tcPr>
          <w:p w:rsidR="004571B0" w:rsidRDefault="004571B0"/>
          <w:p w:rsidR="004571B0" w:rsidRDefault="004571B0"/>
          <w:p w:rsidR="004571B0" w:rsidRDefault="004571B0"/>
          <w:p w:rsidR="004571B0" w:rsidRDefault="004571B0"/>
          <w:p w:rsidR="004571B0" w:rsidRDefault="004571B0"/>
          <w:p w:rsidR="004571B0" w:rsidRDefault="004571B0"/>
        </w:tc>
        <w:tc>
          <w:tcPr>
            <w:tcW w:w="5395" w:type="dxa"/>
            <w:gridSpan w:val="2"/>
          </w:tcPr>
          <w:p w:rsidR="004571B0" w:rsidRDefault="004571B0"/>
        </w:tc>
      </w:tr>
      <w:tr w:rsidR="004571B0" w:rsidTr="00B037E3">
        <w:tc>
          <w:tcPr>
            <w:tcW w:w="10790" w:type="dxa"/>
            <w:gridSpan w:val="5"/>
          </w:tcPr>
          <w:p w:rsidR="004571B0" w:rsidRDefault="004571B0">
            <w:r>
              <w:t>Standard written in student friendly language (I can, this means…) with success indicators:</w:t>
            </w:r>
          </w:p>
          <w:p w:rsidR="004571B0" w:rsidRDefault="004571B0"/>
          <w:p w:rsidR="004571B0" w:rsidRDefault="004571B0"/>
          <w:p w:rsidR="004571B0" w:rsidRDefault="004571B0"/>
          <w:p w:rsidR="004571B0" w:rsidRDefault="004571B0"/>
          <w:p w:rsidR="004571B0" w:rsidRDefault="004571B0"/>
          <w:p w:rsidR="004571B0" w:rsidRDefault="004571B0"/>
          <w:p w:rsidR="004571B0" w:rsidRDefault="004571B0"/>
        </w:tc>
      </w:tr>
    </w:tbl>
    <w:p w:rsidR="00166BF7" w:rsidRDefault="00166BF7"/>
    <w:sectPr w:rsidR="00166BF7" w:rsidSect="00166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F7"/>
    <w:rsid w:val="00166BF7"/>
    <w:rsid w:val="004571B0"/>
    <w:rsid w:val="00495C72"/>
    <w:rsid w:val="00FA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8FF4E-D498-440C-90A3-178F2025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Robb, Vickie L.</dc:creator>
  <cp:keywords/>
  <dc:description/>
  <cp:lastModifiedBy>Stacey Bonderer</cp:lastModifiedBy>
  <cp:revision>2</cp:revision>
  <cp:lastPrinted>2016-01-13T16:49:00Z</cp:lastPrinted>
  <dcterms:created xsi:type="dcterms:W3CDTF">2017-10-03T21:26:00Z</dcterms:created>
  <dcterms:modified xsi:type="dcterms:W3CDTF">2017-10-03T21:26:00Z</dcterms:modified>
</cp:coreProperties>
</file>